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F958" w14:textId="77777777" w:rsidR="00072B1E" w:rsidRDefault="00177A00" w:rsidP="00072B1E">
      <w:pPr>
        <w:spacing w:line="240" w:lineRule="auto"/>
        <w:jc w:val="center"/>
        <w:rPr>
          <w:rFonts w:cstheme="minorHAnsi"/>
          <w:b/>
          <w:sz w:val="24"/>
          <w:szCs w:val="24"/>
        </w:rPr>
      </w:pPr>
      <w:bookmarkStart w:id="0" w:name="_Hlk58926067"/>
      <w:r w:rsidRPr="004959C5">
        <w:rPr>
          <w:rFonts w:cstheme="minorHAnsi"/>
          <w:b/>
          <w:bCs/>
          <w:sz w:val="20"/>
          <w:szCs w:val="20"/>
        </w:rPr>
        <w:br w:type="textWrapping" w:clear="all"/>
      </w:r>
      <w:bookmarkEnd w:id="0"/>
    </w:p>
    <w:p w14:paraId="1A8A136E" w14:textId="793CD0BE" w:rsidR="0005676C" w:rsidRPr="00E85850" w:rsidRDefault="0005676C" w:rsidP="00072B1E">
      <w:pPr>
        <w:spacing w:line="240" w:lineRule="auto"/>
        <w:jc w:val="center"/>
        <w:rPr>
          <w:rFonts w:cstheme="minorHAnsi"/>
          <w:b/>
          <w:bCs/>
          <w:sz w:val="20"/>
          <w:szCs w:val="20"/>
        </w:rPr>
      </w:pPr>
      <w:r w:rsidRPr="0005676C">
        <w:rPr>
          <w:rFonts w:cstheme="minorHAnsi"/>
          <w:b/>
          <w:sz w:val="24"/>
          <w:szCs w:val="24"/>
        </w:rPr>
        <w:t>Profbud Partnerem Tytularnym drużyn Akademii Koszykówki Legii Warszawa</w:t>
      </w:r>
    </w:p>
    <w:p w14:paraId="78F15E38" w14:textId="2F1017C1" w:rsidR="004A7A45" w:rsidRDefault="0005676C" w:rsidP="00072B1E">
      <w:pPr>
        <w:spacing w:before="100" w:beforeAutospacing="1" w:after="100" w:afterAutospacing="1" w:line="240" w:lineRule="auto"/>
        <w:contextualSpacing/>
        <w:jc w:val="both"/>
        <w:rPr>
          <w:b/>
          <w:bCs/>
        </w:rPr>
      </w:pPr>
      <w:r>
        <w:rPr>
          <w:rFonts w:cstheme="minorHAnsi"/>
          <w:b/>
        </w:rPr>
        <w:t>Profbud, lider branży deweloperskiej oraz Akademia Koszykówki Legii Warszawa rozszerzają współpracę, która swój początek miała miejsce blisko pięć lat temu. Kooperacja przebiegająca dotąd pod hasłem „</w:t>
      </w:r>
      <w:r w:rsidRPr="0005676C">
        <w:rPr>
          <w:rFonts w:cstheme="minorHAnsi"/>
          <w:b/>
        </w:rPr>
        <w:t>Razem budujemy koszykówkę”</w:t>
      </w:r>
      <w:r w:rsidR="002E1108">
        <w:rPr>
          <w:rFonts w:cstheme="minorHAnsi"/>
          <w:b/>
        </w:rPr>
        <w:t xml:space="preserve"> </w:t>
      </w:r>
      <w:r>
        <w:rPr>
          <w:rFonts w:cstheme="minorHAnsi"/>
          <w:b/>
        </w:rPr>
        <w:t>wchodzi w nową fazę</w:t>
      </w:r>
      <w:r w:rsidR="002E1108">
        <w:rPr>
          <w:rFonts w:cstheme="minorHAnsi"/>
          <w:b/>
        </w:rPr>
        <w:t xml:space="preserve">, a </w:t>
      </w:r>
      <w:r w:rsidR="00072B1E">
        <w:rPr>
          <w:rFonts w:cstheme="minorHAnsi"/>
          <w:b/>
        </w:rPr>
        <w:t>Profbud oficjalnie staje się Partnerem Tytularnym Akademii.</w:t>
      </w:r>
    </w:p>
    <w:p w14:paraId="7662838C" w14:textId="3C5D821A" w:rsidR="00506D26" w:rsidRDefault="00506D26" w:rsidP="00072B1E">
      <w:pPr>
        <w:spacing w:before="100" w:beforeAutospacing="1" w:after="100" w:afterAutospacing="1" w:line="240" w:lineRule="auto"/>
        <w:contextualSpacing/>
        <w:jc w:val="both"/>
        <w:rPr>
          <w:b/>
          <w:bCs/>
        </w:rPr>
      </w:pPr>
    </w:p>
    <w:p w14:paraId="7CDCB241" w14:textId="708DC1AC" w:rsidR="00084DAE" w:rsidRDefault="00506D26" w:rsidP="00072B1E">
      <w:pPr>
        <w:spacing w:line="240" w:lineRule="auto"/>
        <w:jc w:val="both"/>
      </w:pPr>
      <w:r>
        <w:t xml:space="preserve">Akademia Koszykówki to – oprócz pierwszego zespołu występującego w </w:t>
      </w:r>
      <w:r>
        <w:rPr>
          <w:rFonts w:cstheme="minorHAnsi"/>
          <w:bCs/>
        </w:rPr>
        <w:t>Energa Basket Lidze i europejskich pucharach</w:t>
      </w:r>
      <w:r>
        <w:t xml:space="preserve">  – najważniejszy projekt sekcji koszykówki Legii Warszawa. Celem programu „Legia Basket Schools” jest propagowanie sportu poprzez zabawę oraz edukacja w zakresie kształtowania trwałych nawyków prozdrowotnych wśród dzieci i młodzieży.</w:t>
      </w:r>
      <w:r w:rsidR="000C4E90">
        <w:t xml:space="preserve"> </w:t>
      </w:r>
      <w:r>
        <w:t xml:space="preserve">Promowanie aktywnego stylu życia w oparciu o treningi koszykarskie, a także budowa sieci szkółek koszykarskich w Warszawie to jeden z przedmiotów współpracy obu podmiotów. </w:t>
      </w:r>
    </w:p>
    <w:p w14:paraId="316B588F" w14:textId="2E28F2CA" w:rsidR="00506D26" w:rsidRDefault="00084DAE" w:rsidP="00072B1E">
      <w:pPr>
        <w:spacing w:before="100" w:beforeAutospacing="1" w:after="100" w:afterAutospacing="1" w:line="240" w:lineRule="auto"/>
        <w:contextualSpacing/>
        <w:jc w:val="both"/>
        <w:rPr>
          <w:rFonts w:cstheme="minorHAnsi"/>
          <w:i/>
          <w:iCs/>
        </w:rPr>
      </w:pPr>
      <w:r>
        <w:t xml:space="preserve">Firma Profbud </w:t>
      </w:r>
      <w:r w:rsidR="003F3A2F">
        <w:t>już po raz piąty</w:t>
      </w:r>
      <w:r>
        <w:t xml:space="preserve"> nawiązała współpracę z Akademią, której </w:t>
      </w:r>
      <w:r w:rsidR="003F3A2F">
        <w:t xml:space="preserve">hasło przewodnie brzmi </w:t>
      </w:r>
      <w:r>
        <w:t xml:space="preserve">„Razem budujemy koszykówkę”. Tym </w:t>
      </w:r>
      <w:r w:rsidR="003F3A2F">
        <w:t>razem</w:t>
      </w:r>
      <w:r>
        <w:t xml:space="preserve"> </w:t>
      </w:r>
      <w:r w:rsidR="003F3A2F">
        <w:t>zamiast</w:t>
      </w:r>
      <w:r>
        <w:t xml:space="preserve"> tytuł</w:t>
      </w:r>
      <w:r w:rsidR="003F3A2F">
        <w:t>u</w:t>
      </w:r>
      <w:r>
        <w:t xml:space="preserve"> </w:t>
      </w:r>
      <w:r w:rsidR="003F3A2F">
        <w:t>G</w:t>
      </w:r>
      <w:r>
        <w:t xml:space="preserve">łównego </w:t>
      </w:r>
      <w:r w:rsidR="003F3A2F">
        <w:t>S</w:t>
      </w:r>
      <w:r>
        <w:t>ponsora</w:t>
      </w:r>
      <w:r w:rsidR="003F3A2F">
        <w:t xml:space="preserve"> przedsiębiorstwo postanowiło pójść o krok dalej, stając się Partnerem Tytularnym drużyn Akademii Koszykówki Legia Warszawa</w:t>
      </w:r>
      <w:r w:rsidR="00506D26">
        <w:t>, czyli</w:t>
      </w:r>
      <w:r w:rsidR="007E7A30">
        <w:t xml:space="preserve"> j</w:t>
      </w:r>
      <w:r w:rsidR="003F3A2F">
        <w:t xml:space="preserve">ednym z najważniejszych </w:t>
      </w:r>
      <w:r w:rsidR="007E7A30">
        <w:t>sponsorów oraz partnerów całej Akademii.</w:t>
      </w:r>
      <w:r>
        <w:t xml:space="preserve"> </w:t>
      </w:r>
      <w:r w:rsidR="00094D4B">
        <w:t>W chwili obecnej</w:t>
      </w:r>
      <w:r w:rsidR="00506D26">
        <w:t xml:space="preserve"> </w:t>
      </w:r>
      <w:r w:rsidR="00506D26">
        <w:rPr>
          <w:rFonts w:cstheme="minorHAnsi"/>
          <w:bCs/>
        </w:rPr>
        <w:t>drużyna drugoligowa, juniorzy starsi, a także juniorzy Legii występ</w:t>
      </w:r>
      <w:r w:rsidR="00094D4B">
        <w:rPr>
          <w:rFonts w:cstheme="minorHAnsi"/>
          <w:bCs/>
        </w:rPr>
        <w:t xml:space="preserve">ują </w:t>
      </w:r>
      <w:r w:rsidR="00506D26">
        <w:rPr>
          <w:rFonts w:cstheme="minorHAnsi"/>
          <w:bCs/>
        </w:rPr>
        <w:t xml:space="preserve">w rozgrywkach pod nazwą </w:t>
      </w:r>
      <w:r w:rsidR="00506D26" w:rsidRPr="00506D26">
        <w:rPr>
          <w:rFonts w:cstheme="minorHAnsi"/>
          <w:bCs/>
        </w:rPr>
        <w:t>Profbud Legia Warszawa</w:t>
      </w:r>
      <w:r w:rsidR="00791B9B">
        <w:rPr>
          <w:rFonts w:cstheme="minorHAnsi"/>
          <w:bCs/>
        </w:rPr>
        <w:t xml:space="preserve"> </w:t>
      </w:r>
      <w:r w:rsidR="00506D26">
        <w:rPr>
          <w:rFonts w:cstheme="minorHAnsi"/>
          <w:i/>
          <w:iCs/>
        </w:rPr>
        <w:t xml:space="preserve">– To wielki i ważny dla nas dzień. Po wielu latach współpracy oraz osiągania licznych sukcesów, zarówno na boisku, jak na polu propagowania aktywności fizycznej wśród najmłodszych postanowiliśmy rozszerzyć nasze działania, wchodząc w nowy wymiar współpracy. Z przyjemnością ogłaszamy więc, że firma Profbud, wcześniej sponsor główny, oficjalnie stał się Partnerem Tytularnym drużyn Akademii Koszykówki Legia Warszawa. Dziękujemy za dotychczasową współpracę, zaufanie oraz wiarę we wspólnie realizowany cel jakim jest rozwój sportowych pasji młodych pokoleń. Wierzymy, że przedłużenie współpracy na nowych warunkach stanie się kolejnym krokiem milowym w rozwoju zarówno akademickich drużyn, jak i całej dyscypliny w Polsce. </w:t>
      </w:r>
      <w:r w:rsidR="00506D26">
        <w:rPr>
          <w:rFonts w:cstheme="minorHAnsi"/>
        </w:rPr>
        <w:t>– mówi</w:t>
      </w:r>
      <w:r w:rsidR="00B23263">
        <w:rPr>
          <w:rFonts w:cstheme="minorHAnsi"/>
        </w:rPr>
        <w:t>ł</w:t>
      </w:r>
      <w:r w:rsidR="00506D26">
        <w:rPr>
          <w:rFonts w:cstheme="minorHAnsi"/>
        </w:rPr>
        <w:t xml:space="preserve"> </w:t>
      </w:r>
      <w:r w:rsidR="00506D26" w:rsidRPr="007B31DE">
        <w:rPr>
          <w:rFonts w:cstheme="minorHAnsi"/>
        </w:rPr>
        <w:t>Paweł Malinowski</w:t>
      </w:r>
      <w:r w:rsidR="00506D26">
        <w:rPr>
          <w:rFonts w:cstheme="minorHAnsi"/>
        </w:rPr>
        <w:t>, Prezes Zarządu firmy Profbud.</w:t>
      </w:r>
      <w:r w:rsidR="00506D26">
        <w:rPr>
          <w:rFonts w:cstheme="minorHAnsi"/>
          <w:i/>
          <w:iCs/>
        </w:rPr>
        <w:t xml:space="preserve"> </w:t>
      </w:r>
    </w:p>
    <w:p w14:paraId="16AF32E9" w14:textId="77777777" w:rsidR="00791B9B" w:rsidRPr="00791B9B" w:rsidRDefault="00791B9B" w:rsidP="00072B1E">
      <w:pPr>
        <w:spacing w:before="100" w:beforeAutospacing="1" w:after="100" w:afterAutospacing="1" w:line="240" w:lineRule="auto"/>
        <w:contextualSpacing/>
        <w:jc w:val="both"/>
        <w:rPr>
          <w:rFonts w:cstheme="minorHAnsi"/>
          <w:bCs/>
        </w:rPr>
      </w:pPr>
    </w:p>
    <w:p w14:paraId="5924F3C4" w14:textId="0E440074" w:rsidR="0005676C" w:rsidRDefault="0005676C" w:rsidP="00072B1E">
      <w:pPr>
        <w:spacing w:before="100" w:beforeAutospacing="1" w:after="100" w:afterAutospacing="1" w:line="240" w:lineRule="auto"/>
        <w:contextualSpacing/>
        <w:jc w:val="both"/>
        <w:rPr>
          <w:rFonts w:cstheme="minorHAnsi"/>
          <w:bCs/>
          <w:i/>
          <w:iCs/>
        </w:rPr>
      </w:pPr>
      <w:r>
        <w:rPr>
          <w:rFonts w:cstheme="minorHAnsi"/>
          <w:bCs/>
        </w:rPr>
        <w:t xml:space="preserve">W minionych latach, dzięki </w:t>
      </w:r>
      <w:r w:rsidR="008C0001">
        <w:rPr>
          <w:rFonts w:cstheme="minorHAnsi"/>
          <w:bCs/>
        </w:rPr>
        <w:t>współpracy obu podmiotów udało się zorganizować</w:t>
      </w:r>
      <w:r>
        <w:rPr>
          <w:rFonts w:cstheme="minorHAnsi"/>
          <w:bCs/>
        </w:rPr>
        <w:t xml:space="preserve"> wiele sportowych wydarzeń z udziałem młodych koszykarzy, m.in. cykl turniejów Profbud Basket Cup czy turniej półfinałowy mistrzostw Polski do lat 20 z udziałem juniorów starszych Legii Warszawa. Wyjątkowymi inicjatywami były także imprezy okolicznościowe, takie jak urodziny koszykarskich szkół i przedszkoli</w:t>
      </w:r>
      <w:r w:rsidR="00B23263">
        <w:rPr>
          <w:rFonts w:cstheme="minorHAnsi"/>
          <w:bCs/>
        </w:rPr>
        <w:t xml:space="preserve"> </w:t>
      </w:r>
      <w:r>
        <w:rPr>
          <w:rFonts w:cstheme="minorHAnsi"/>
          <w:bCs/>
        </w:rPr>
        <w:t>oraz zakończenia sezonu zajęć dla najmłodszych adeptów koszykówki</w:t>
      </w:r>
      <w:r w:rsidR="008C0001">
        <w:rPr>
          <w:rFonts w:cstheme="minorHAnsi"/>
          <w:bCs/>
        </w:rPr>
        <w:t xml:space="preserve"> </w:t>
      </w:r>
      <w:r w:rsidR="00B23263">
        <w:rPr>
          <w:rFonts w:cstheme="minorHAnsi"/>
          <w:bCs/>
          <w:i/>
          <w:iCs/>
        </w:rPr>
        <w:t>–</w:t>
      </w:r>
      <w:r>
        <w:rPr>
          <w:rFonts w:cstheme="minorHAnsi"/>
          <w:bCs/>
          <w:i/>
          <w:iCs/>
        </w:rPr>
        <w:t xml:space="preserve"> Firma Profbud słynie z dużego wsparcia dla dzieci i młodzieży. Zarówno tych, którzy myślą o profesjonalnym uprawianiu sportu, ale też tych, dla których sport, a w tym przypadku koszykówka, jest fantastyczną formą zabawy i rekreacji. Stąd logo Profbud będzie można zobaczyć i na koszulkach zawodników Akademii Koszykówki Legii Warszawa, i na koszulkach już ponad 350 dzieci uczestniczących w projekcie Legia Basket Schools. Dalsza współpraca potwierdza, że obie strony są zadowolone z jej jakości i realizacji, a kontynuacja umowy pozwala dzieciom i młodzieży trenującej w koszykarskiej Legii Warszawa dalej się rozwijać i bawić koszykówką</w:t>
      </w:r>
      <w:r w:rsidR="00B23263">
        <w:rPr>
          <w:rFonts w:cstheme="minorHAnsi"/>
          <w:bCs/>
          <w:i/>
          <w:iCs/>
        </w:rPr>
        <w:t>.</w:t>
      </w:r>
      <w:r>
        <w:rPr>
          <w:rFonts w:cstheme="minorHAnsi"/>
          <w:bCs/>
          <w:i/>
          <w:iCs/>
        </w:rPr>
        <w:t xml:space="preserve"> – </w:t>
      </w:r>
      <w:r>
        <w:rPr>
          <w:rFonts w:cstheme="minorHAnsi"/>
          <w:bCs/>
        </w:rPr>
        <w:t xml:space="preserve">powiedział </w:t>
      </w:r>
      <w:r w:rsidRPr="007B31DE">
        <w:rPr>
          <w:rFonts w:cstheme="minorHAnsi"/>
          <w:bCs/>
        </w:rPr>
        <w:t>Łukasz Sekuła,</w:t>
      </w:r>
      <w:r>
        <w:rPr>
          <w:rFonts w:cstheme="minorHAnsi"/>
          <w:bCs/>
        </w:rPr>
        <w:t xml:space="preserve"> Wiceprezes Sekcji Koszykówki Legii Warszawa.</w:t>
      </w:r>
      <w:r>
        <w:rPr>
          <w:rFonts w:cstheme="minorHAnsi"/>
          <w:bCs/>
          <w:i/>
          <w:iCs/>
        </w:rPr>
        <w:t xml:space="preserve">   </w:t>
      </w:r>
    </w:p>
    <w:p w14:paraId="0363D243" w14:textId="27861980" w:rsidR="00791B9B" w:rsidRDefault="00791B9B" w:rsidP="00072B1E">
      <w:pPr>
        <w:spacing w:before="100" w:beforeAutospacing="1" w:after="100" w:afterAutospacing="1" w:line="240" w:lineRule="auto"/>
        <w:contextualSpacing/>
        <w:jc w:val="both"/>
        <w:rPr>
          <w:rFonts w:cstheme="minorHAnsi"/>
          <w:bCs/>
          <w:i/>
          <w:iCs/>
        </w:rPr>
      </w:pPr>
    </w:p>
    <w:p w14:paraId="07439ED0" w14:textId="2048DB0E" w:rsidR="007736EB" w:rsidRPr="00E85850" w:rsidRDefault="00791B9B" w:rsidP="00072B1E">
      <w:pPr>
        <w:spacing w:before="100" w:beforeAutospacing="1" w:after="100" w:afterAutospacing="1" w:line="240" w:lineRule="auto"/>
        <w:contextualSpacing/>
        <w:jc w:val="both"/>
      </w:pPr>
      <w:r w:rsidRPr="00E85850">
        <w:rPr>
          <w:rFonts w:cstheme="minorHAnsi"/>
          <w:bCs/>
        </w:rPr>
        <w:t xml:space="preserve">Wspomniane działania </w:t>
      </w:r>
      <w:r w:rsidR="000E6324">
        <w:rPr>
          <w:rFonts w:cstheme="minorHAnsi"/>
          <w:bCs/>
        </w:rPr>
        <w:t xml:space="preserve">partnerskie </w:t>
      </w:r>
      <w:r w:rsidRPr="00E85850">
        <w:rPr>
          <w:rFonts w:cstheme="minorHAnsi"/>
          <w:bCs/>
        </w:rPr>
        <w:t xml:space="preserve">realizowane są w ramach szerszej inicjatywy </w:t>
      </w:r>
      <w:r w:rsidR="004218BE" w:rsidRPr="00E85850">
        <w:rPr>
          <w:rFonts w:cstheme="minorHAnsi"/>
          <w:bCs/>
        </w:rPr>
        <w:t>prowadzonej przez dewelopera</w:t>
      </w:r>
      <w:r w:rsidR="00E85850" w:rsidRPr="00E85850">
        <w:rPr>
          <w:rFonts w:cstheme="minorHAnsi"/>
          <w:bCs/>
        </w:rPr>
        <w:t xml:space="preserve"> o nazwie</w:t>
      </w:r>
      <w:r w:rsidR="00E85850">
        <w:rPr>
          <w:rFonts w:cstheme="minorHAnsi"/>
          <w:bCs/>
        </w:rPr>
        <w:t xml:space="preserve"> </w:t>
      </w:r>
      <w:r w:rsidRPr="00E85850">
        <w:rPr>
          <w:rFonts w:cstheme="minorHAnsi"/>
          <w:bCs/>
        </w:rPr>
        <w:t>PROFBUD 4 KIDS</w:t>
      </w:r>
      <w:r w:rsidR="004218BE" w:rsidRPr="00E85850">
        <w:rPr>
          <w:rFonts w:cstheme="minorHAnsi"/>
          <w:bCs/>
        </w:rPr>
        <w:t>. Program powstał kilka lat temu</w:t>
      </w:r>
      <w:r w:rsidR="003E176B" w:rsidRPr="00E85850">
        <w:rPr>
          <w:rFonts w:cstheme="minorHAnsi"/>
          <w:bCs/>
        </w:rPr>
        <w:t xml:space="preserve">, a jego ideą </w:t>
      </w:r>
      <w:r w:rsidR="000E6324">
        <w:rPr>
          <w:rFonts w:cstheme="minorHAnsi"/>
          <w:bCs/>
        </w:rPr>
        <w:t>jest</w:t>
      </w:r>
      <w:r w:rsidR="004218BE" w:rsidRPr="00E85850">
        <w:rPr>
          <w:rFonts w:cstheme="minorHAnsi"/>
          <w:bCs/>
        </w:rPr>
        <w:t xml:space="preserve"> chę</w:t>
      </w:r>
      <w:r w:rsidR="003E176B" w:rsidRPr="00E85850">
        <w:rPr>
          <w:rFonts w:cstheme="minorHAnsi"/>
          <w:bCs/>
        </w:rPr>
        <w:t>ć</w:t>
      </w:r>
      <w:r w:rsidR="004218BE" w:rsidRPr="00E85850">
        <w:rPr>
          <w:rFonts w:cstheme="minorHAnsi"/>
          <w:bCs/>
        </w:rPr>
        <w:t xml:space="preserve"> </w:t>
      </w:r>
      <w:r w:rsidR="003E176B" w:rsidRPr="00E85850">
        <w:rPr>
          <w:rFonts w:cstheme="minorHAnsi"/>
          <w:bCs/>
        </w:rPr>
        <w:t xml:space="preserve">pomocy i </w:t>
      </w:r>
      <w:r w:rsidR="004218BE" w:rsidRPr="00E85850">
        <w:rPr>
          <w:rFonts w:cstheme="minorHAnsi"/>
          <w:bCs/>
        </w:rPr>
        <w:t>ws</w:t>
      </w:r>
      <w:r w:rsidR="003E176B" w:rsidRPr="00E85850">
        <w:rPr>
          <w:rFonts w:cstheme="minorHAnsi"/>
          <w:bCs/>
        </w:rPr>
        <w:t>p</w:t>
      </w:r>
      <w:r w:rsidR="009A76E9" w:rsidRPr="00E85850">
        <w:rPr>
          <w:rFonts w:cstheme="minorHAnsi"/>
          <w:bCs/>
        </w:rPr>
        <w:t>arcie</w:t>
      </w:r>
      <w:r w:rsidR="003E176B" w:rsidRPr="00E85850">
        <w:rPr>
          <w:rFonts w:cstheme="minorHAnsi"/>
          <w:bCs/>
        </w:rPr>
        <w:t xml:space="preserve"> młodych talentów w rozwoju ich sportowych pasji. </w:t>
      </w:r>
      <w:r w:rsidR="007736EB" w:rsidRPr="00E85850">
        <w:t>Poprzez realizowane w ramach inicjatywy przedsięwzięcia</w:t>
      </w:r>
      <w:r w:rsidR="00E85850" w:rsidRPr="00E85850">
        <w:t xml:space="preserve"> takie </w:t>
      </w:r>
      <w:r w:rsidR="007736EB" w:rsidRPr="00E85850">
        <w:t>jak m.in. budowa nowoczesnego obiektu sportowego</w:t>
      </w:r>
      <w:r w:rsidR="00E85850" w:rsidRPr="00E85850">
        <w:t xml:space="preserve"> </w:t>
      </w:r>
      <w:r w:rsidR="007736EB" w:rsidRPr="00E85850">
        <w:t>w Krośnie "Profbud Arena", objęcie sponsoringiem Akademii Piłkarskiej Beniaminek Krosno kształcącej młodych adeptów piłki nożnej</w:t>
      </w:r>
      <w:r w:rsidR="00E85850">
        <w:t xml:space="preserve"> </w:t>
      </w:r>
      <w:r w:rsidR="007736EB" w:rsidRPr="00E85850">
        <w:t xml:space="preserve">czy też </w:t>
      </w:r>
      <w:r w:rsidR="004435CA">
        <w:t xml:space="preserve">ufundowanie i wybudowanie Centrum Edukacji Przedszkolnej i Wczesnoszkolnej </w:t>
      </w:r>
      <w:r w:rsidR="00F15898">
        <w:t xml:space="preserve">we współpracy z UKSW, </w:t>
      </w:r>
      <w:r w:rsidR="007736EB" w:rsidRPr="00E85850">
        <w:t xml:space="preserve">firma konsekwentnie popularyzuje sport </w:t>
      </w:r>
      <w:r w:rsidR="002D44DF">
        <w:t xml:space="preserve">oraz dba o </w:t>
      </w:r>
      <w:r w:rsidR="00047C66">
        <w:t xml:space="preserve">harmonijny </w:t>
      </w:r>
      <w:r w:rsidR="002D44DF">
        <w:t>rozwój podopiecznych</w:t>
      </w:r>
      <w:r w:rsidR="007736EB" w:rsidRPr="00E85850">
        <w:t>.</w:t>
      </w:r>
    </w:p>
    <w:p w14:paraId="2BA4D8D6" w14:textId="0B41B39F" w:rsidR="008515E9" w:rsidRPr="000C4E90" w:rsidRDefault="008515E9" w:rsidP="00072B1E">
      <w:pPr>
        <w:spacing w:line="240" w:lineRule="auto"/>
        <w:rPr>
          <w:rFonts w:cstheme="minorHAnsi"/>
          <w:sz w:val="20"/>
          <w:szCs w:val="20"/>
        </w:rPr>
      </w:pPr>
    </w:p>
    <w:sectPr w:rsidR="008515E9" w:rsidRPr="000C4E90" w:rsidSect="00A37714">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E96A4" w14:textId="77777777" w:rsidR="00C86CF0" w:rsidRDefault="00C86CF0" w:rsidP="007D66FC">
      <w:pPr>
        <w:spacing w:after="0" w:line="240" w:lineRule="auto"/>
      </w:pPr>
      <w:r>
        <w:separator/>
      </w:r>
    </w:p>
  </w:endnote>
  <w:endnote w:type="continuationSeparator" w:id="0">
    <w:p w14:paraId="282D98D7" w14:textId="77777777" w:rsidR="00C86CF0" w:rsidRDefault="00C86CF0" w:rsidP="007D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0CAB" w14:textId="77777777" w:rsidR="00C86CF0" w:rsidRDefault="00C86CF0" w:rsidP="007D66FC">
      <w:pPr>
        <w:spacing w:after="0" w:line="240" w:lineRule="auto"/>
      </w:pPr>
      <w:r>
        <w:separator/>
      </w:r>
    </w:p>
  </w:footnote>
  <w:footnote w:type="continuationSeparator" w:id="0">
    <w:p w14:paraId="48523A75" w14:textId="77777777" w:rsidR="00C86CF0" w:rsidRDefault="00C86CF0" w:rsidP="007D6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11F1" w14:textId="7B1003D4" w:rsidR="00177A00" w:rsidRDefault="00E81AA3" w:rsidP="00177A00">
    <w:pPr>
      <w:pStyle w:val="Nagwek"/>
      <w:tabs>
        <w:tab w:val="clear" w:pos="4536"/>
        <w:tab w:val="clear" w:pos="9072"/>
        <w:tab w:val="left" w:pos="5685"/>
      </w:tabs>
      <w:ind w:left="6372"/>
    </w:pPr>
    <w:r>
      <w:rPr>
        <w:noProof/>
      </w:rPr>
      <w:drawing>
        <wp:anchor distT="0" distB="0" distL="114300" distR="114300" simplePos="0" relativeHeight="251658240" behindDoc="0" locked="0" layoutInCell="1" allowOverlap="1" wp14:anchorId="2BA24CA2" wp14:editId="17CF09EB">
          <wp:simplePos x="0" y="0"/>
          <wp:positionH relativeFrom="margin">
            <wp:posOffset>-215900</wp:posOffset>
          </wp:positionH>
          <wp:positionV relativeFrom="topMargin">
            <wp:align>bottom</wp:align>
          </wp:positionV>
          <wp:extent cx="1829116" cy="463379"/>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1829116" cy="463379"/>
                  </a:xfrm>
                  <a:prstGeom prst="rect">
                    <a:avLst/>
                  </a:prstGeom>
                </pic:spPr>
              </pic:pic>
            </a:graphicData>
          </a:graphic>
        </wp:anchor>
      </w:drawing>
    </w:r>
    <w:r w:rsidR="00177A00">
      <w:t xml:space="preserve">         </w:t>
    </w:r>
    <w:r w:rsidR="00A37714">
      <w:tab/>
      <w:t xml:space="preserve">        </w:t>
    </w:r>
    <w:r w:rsidR="00177A00">
      <w:t xml:space="preserve"> Warszawa,</w:t>
    </w:r>
    <w:r w:rsidR="00A37714">
      <w:t xml:space="preserve"> </w:t>
    </w:r>
    <w:r w:rsidR="008B5324">
      <w:t>30</w:t>
    </w:r>
    <w:r w:rsidR="00177A00">
      <w:t>.</w:t>
    </w:r>
    <w:r w:rsidR="00FB6DB5">
      <w:t>0</w:t>
    </w:r>
    <w:r w:rsidR="0005676C">
      <w:t>3</w:t>
    </w:r>
    <w:r w:rsidR="00177A00">
      <w:t>.202</w:t>
    </w:r>
    <w:r w:rsidR="00FB6DB5">
      <w:t>2</w:t>
    </w:r>
    <w:r w:rsidR="00177A00">
      <w:t xml:space="preserve"> r.</w:t>
    </w:r>
  </w:p>
  <w:p w14:paraId="06261229" w14:textId="4E558C73" w:rsidR="00177A00" w:rsidRPr="00177A00" w:rsidRDefault="00177A00" w:rsidP="00177A00">
    <w:pPr>
      <w:pStyle w:val="Nagwek"/>
      <w:tabs>
        <w:tab w:val="clear" w:pos="4536"/>
        <w:tab w:val="clear" w:pos="9072"/>
        <w:tab w:val="left" w:pos="5685"/>
      </w:tabs>
    </w:pPr>
    <w:r>
      <w:tab/>
    </w:r>
    <w:r>
      <w:tab/>
      <w:t xml:space="preserve">                  </w:t>
    </w:r>
    <w:r w:rsidR="00A37714">
      <w:t xml:space="preserve">   </w:t>
    </w:r>
    <w:r w:rsidR="00A37714">
      <w:tab/>
      <w:t xml:space="preserve">  </w:t>
    </w:r>
    <w:r>
      <w:t>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3C18"/>
    <w:multiLevelType w:val="hybridMultilevel"/>
    <w:tmpl w:val="A15CE99E"/>
    <w:lvl w:ilvl="0" w:tplc="F8047BA8">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EA4F39"/>
    <w:multiLevelType w:val="hybridMultilevel"/>
    <w:tmpl w:val="C9F0A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BC2B70"/>
    <w:multiLevelType w:val="hybridMultilevel"/>
    <w:tmpl w:val="C9F0A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6D7EA6"/>
    <w:multiLevelType w:val="hybridMultilevel"/>
    <w:tmpl w:val="A3100966"/>
    <w:lvl w:ilvl="0" w:tplc="C95A238C">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5027F50"/>
    <w:multiLevelType w:val="hybridMultilevel"/>
    <w:tmpl w:val="A3100966"/>
    <w:lvl w:ilvl="0" w:tplc="C95A238C">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AE72C5"/>
    <w:multiLevelType w:val="hybridMultilevel"/>
    <w:tmpl w:val="B45CD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C114147"/>
    <w:multiLevelType w:val="hybridMultilevel"/>
    <w:tmpl w:val="7458F1D4"/>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5EE1CA4"/>
    <w:multiLevelType w:val="hybridMultilevel"/>
    <w:tmpl w:val="F3CA4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7323E4D"/>
    <w:multiLevelType w:val="multilevel"/>
    <w:tmpl w:val="AFB8B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3"/>
  </w:num>
  <w:num w:numId="4">
    <w:abstractNumId w:val="7"/>
  </w:num>
  <w:num w:numId="5">
    <w:abstractNumId w:val="2"/>
  </w:num>
  <w:num w:numId="6">
    <w:abstractNumId w:val="1"/>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A9"/>
    <w:rsid w:val="00001898"/>
    <w:rsid w:val="0000662B"/>
    <w:rsid w:val="0000714D"/>
    <w:rsid w:val="0001248E"/>
    <w:rsid w:val="00013699"/>
    <w:rsid w:val="00014FE8"/>
    <w:rsid w:val="0001782B"/>
    <w:rsid w:val="00020129"/>
    <w:rsid w:val="000241EC"/>
    <w:rsid w:val="00033B31"/>
    <w:rsid w:val="00035BB9"/>
    <w:rsid w:val="00046483"/>
    <w:rsid w:val="00047C66"/>
    <w:rsid w:val="0005676C"/>
    <w:rsid w:val="0006253F"/>
    <w:rsid w:val="000625FB"/>
    <w:rsid w:val="00066032"/>
    <w:rsid w:val="00072B1E"/>
    <w:rsid w:val="00075059"/>
    <w:rsid w:val="000759AB"/>
    <w:rsid w:val="000767BF"/>
    <w:rsid w:val="0008073A"/>
    <w:rsid w:val="00084DAE"/>
    <w:rsid w:val="00090FCA"/>
    <w:rsid w:val="000913AE"/>
    <w:rsid w:val="00094D4B"/>
    <w:rsid w:val="00095873"/>
    <w:rsid w:val="000968C8"/>
    <w:rsid w:val="00096B67"/>
    <w:rsid w:val="000B0E10"/>
    <w:rsid w:val="000B48E7"/>
    <w:rsid w:val="000B5228"/>
    <w:rsid w:val="000B62FF"/>
    <w:rsid w:val="000B6728"/>
    <w:rsid w:val="000C219F"/>
    <w:rsid w:val="000C253E"/>
    <w:rsid w:val="000C3FED"/>
    <w:rsid w:val="000C4E90"/>
    <w:rsid w:val="000C5EDC"/>
    <w:rsid w:val="000C7610"/>
    <w:rsid w:val="000D14C4"/>
    <w:rsid w:val="000D1656"/>
    <w:rsid w:val="000D2F90"/>
    <w:rsid w:val="000D76E1"/>
    <w:rsid w:val="000D7AE4"/>
    <w:rsid w:val="000E205B"/>
    <w:rsid w:val="000E3D49"/>
    <w:rsid w:val="000E6324"/>
    <w:rsid w:val="000F34EE"/>
    <w:rsid w:val="000F5EC4"/>
    <w:rsid w:val="000F61EA"/>
    <w:rsid w:val="000F6690"/>
    <w:rsid w:val="001028EA"/>
    <w:rsid w:val="00102BA2"/>
    <w:rsid w:val="0011178D"/>
    <w:rsid w:val="00112598"/>
    <w:rsid w:val="001148B4"/>
    <w:rsid w:val="00121FF8"/>
    <w:rsid w:val="001228A9"/>
    <w:rsid w:val="00125592"/>
    <w:rsid w:val="00130441"/>
    <w:rsid w:val="0013637C"/>
    <w:rsid w:val="00146B58"/>
    <w:rsid w:val="00152074"/>
    <w:rsid w:val="00154029"/>
    <w:rsid w:val="00155FA5"/>
    <w:rsid w:val="00164964"/>
    <w:rsid w:val="00165EFF"/>
    <w:rsid w:val="0016746D"/>
    <w:rsid w:val="00172558"/>
    <w:rsid w:val="00173351"/>
    <w:rsid w:val="00177A00"/>
    <w:rsid w:val="001801A6"/>
    <w:rsid w:val="0018246B"/>
    <w:rsid w:val="00186879"/>
    <w:rsid w:val="00186F8B"/>
    <w:rsid w:val="00194DCE"/>
    <w:rsid w:val="001A15B0"/>
    <w:rsid w:val="001A2A8F"/>
    <w:rsid w:val="001A4718"/>
    <w:rsid w:val="001A4D0E"/>
    <w:rsid w:val="001A5735"/>
    <w:rsid w:val="001B0AA0"/>
    <w:rsid w:val="001B59C0"/>
    <w:rsid w:val="001B5AC2"/>
    <w:rsid w:val="001B61FD"/>
    <w:rsid w:val="001C1B77"/>
    <w:rsid w:val="001C4A4C"/>
    <w:rsid w:val="001D031E"/>
    <w:rsid w:val="001D14D0"/>
    <w:rsid w:val="001D2640"/>
    <w:rsid w:val="001D3160"/>
    <w:rsid w:val="001D441B"/>
    <w:rsid w:val="001E0518"/>
    <w:rsid w:val="001E48BC"/>
    <w:rsid w:val="001E491C"/>
    <w:rsid w:val="001E4D9B"/>
    <w:rsid w:val="001F069D"/>
    <w:rsid w:val="001F1EAC"/>
    <w:rsid w:val="001F31FF"/>
    <w:rsid w:val="001F4163"/>
    <w:rsid w:val="001F4797"/>
    <w:rsid w:val="00203DFA"/>
    <w:rsid w:val="00205940"/>
    <w:rsid w:val="0021176A"/>
    <w:rsid w:val="00212AF9"/>
    <w:rsid w:val="00213338"/>
    <w:rsid w:val="0021459B"/>
    <w:rsid w:val="0021769A"/>
    <w:rsid w:val="00220274"/>
    <w:rsid w:val="00223611"/>
    <w:rsid w:val="002242DC"/>
    <w:rsid w:val="002247D2"/>
    <w:rsid w:val="00230EE6"/>
    <w:rsid w:val="00237243"/>
    <w:rsid w:val="00241616"/>
    <w:rsid w:val="00241629"/>
    <w:rsid w:val="00242EA4"/>
    <w:rsid w:val="00244F75"/>
    <w:rsid w:val="00246A5D"/>
    <w:rsid w:val="00252405"/>
    <w:rsid w:val="002541B8"/>
    <w:rsid w:val="0025776B"/>
    <w:rsid w:val="00262170"/>
    <w:rsid w:val="00263252"/>
    <w:rsid w:val="00264D4F"/>
    <w:rsid w:val="0026559A"/>
    <w:rsid w:val="00266E54"/>
    <w:rsid w:val="00267F4A"/>
    <w:rsid w:val="002713B6"/>
    <w:rsid w:val="00274F01"/>
    <w:rsid w:val="00275082"/>
    <w:rsid w:val="00277D83"/>
    <w:rsid w:val="00282BF5"/>
    <w:rsid w:val="00283C65"/>
    <w:rsid w:val="0028433F"/>
    <w:rsid w:val="002853FF"/>
    <w:rsid w:val="00287890"/>
    <w:rsid w:val="00290253"/>
    <w:rsid w:val="00293D0C"/>
    <w:rsid w:val="0029576C"/>
    <w:rsid w:val="002A37F6"/>
    <w:rsid w:val="002B10B8"/>
    <w:rsid w:val="002B1F96"/>
    <w:rsid w:val="002B2995"/>
    <w:rsid w:val="002B6455"/>
    <w:rsid w:val="002C0DAB"/>
    <w:rsid w:val="002C2DFD"/>
    <w:rsid w:val="002C5E25"/>
    <w:rsid w:val="002D0C64"/>
    <w:rsid w:val="002D22BF"/>
    <w:rsid w:val="002D2EB7"/>
    <w:rsid w:val="002D35F8"/>
    <w:rsid w:val="002D44DF"/>
    <w:rsid w:val="002D7B81"/>
    <w:rsid w:val="002E1108"/>
    <w:rsid w:val="002E4123"/>
    <w:rsid w:val="002E5D4E"/>
    <w:rsid w:val="002F374A"/>
    <w:rsid w:val="002F55CC"/>
    <w:rsid w:val="002F6D58"/>
    <w:rsid w:val="00301EA4"/>
    <w:rsid w:val="003036F1"/>
    <w:rsid w:val="003047EB"/>
    <w:rsid w:val="00304FB4"/>
    <w:rsid w:val="0030766D"/>
    <w:rsid w:val="00307AE8"/>
    <w:rsid w:val="003117C1"/>
    <w:rsid w:val="003161F3"/>
    <w:rsid w:val="00316AAC"/>
    <w:rsid w:val="003210AD"/>
    <w:rsid w:val="00324F7D"/>
    <w:rsid w:val="003251E6"/>
    <w:rsid w:val="00336711"/>
    <w:rsid w:val="003403B8"/>
    <w:rsid w:val="0034187A"/>
    <w:rsid w:val="00346049"/>
    <w:rsid w:val="00350C3F"/>
    <w:rsid w:val="00354423"/>
    <w:rsid w:val="00365F06"/>
    <w:rsid w:val="00366DF0"/>
    <w:rsid w:val="00366F1B"/>
    <w:rsid w:val="00371786"/>
    <w:rsid w:val="00371B00"/>
    <w:rsid w:val="00373D17"/>
    <w:rsid w:val="00374CA4"/>
    <w:rsid w:val="0038039B"/>
    <w:rsid w:val="003813FB"/>
    <w:rsid w:val="003848C3"/>
    <w:rsid w:val="003849F3"/>
    <w:rsid w:val="0038700E"/>
    <w:rsid w:val="0039016D"/>
    <w:rsid w:val="003947A0"/>
    <w:rsid w:val="003947A4"/>
    <w:rsid w:val="003A13BE"/>
    <w:rsid w:val="003A34EC"/>
    <w:rsid w:val="003A4765"/>
    <w:rsid w:val="003A69BF"/>
    <w:rsid w:val="003A6D6D"/>
    <w:rsid w:val="003B0285"/>
    <w:rsid w:val="003B5E14"/>
    <w:rsid w:val="003B65E4"/>
    <w:rsid w:val="003C1825"/>
    <w:rsid w:val="003C1827"/>
    <w:rsid w:val="003C2567"/>
    <w:rsid w:val="003C3790"/>
    <w:rsid w:val="003C7937"/>
    <w:rsid w:val="003D37B2"/>
    <w:rsid w:val="003D7E41"/>
    <w:rsid w:val="003E02F9"/>
    <w:rsid w:val="003E0F52"/>
    <w:rsid w:val="003E176B"/>
    <w:rsid w:val="003E5F04"/>
    <w:rsid w:val="003E6EA3"/>
    <w:rsid w:val="003F0A20"/>
    <w:rsid w:val="003F3A2F"/>
    <w:rsid w:val="003F4A6B"/>
    <w:rsid w:val="00400570"/>
    <w:rsid w:val="0040263B"/>
    <w:rsid w:val="0040557F"/>
    <w:rsid w:val="0041114B"/>
    <w:rsid w:val="004125E0"/>
    <w:rsid w:val="0041304B"/>
    <w:rsid w:val="004218BE"/>
    <w:rsid w:val="004303EC"/>
    <w:rsid w:val="00431250"/>
    <w:rsid w:val="00431AF1"/>
    <w:rsid w:val="0043346F"/>
    <w:rsid w:val="00442DB9"/>
    <w:rsid w:val="004435CA"/>
    <w:rsid w:val="0044711F"/>
    <w:rsid w:val="004524C5"/>
    <w:rsid w:val="00453CA5"/>
    <w:rsid w:val="00456E2F"/>
    <w:rsid w:val="00462768"/>
    <w:rsid w:val="004664EA"/>
    <w:rsid w:val="0046707F"/>
    <w:rsid w:val="00470B7B"/>
    <w:rsid w:val="00472528"/>
    <w:rsid w:val="004728D6"/>
    <w:rsid w:val="00472D30"/>
    <w:rsid w:val="004737D1"/>
    <w:rsid w:val="004808AA"/>
    <w:rsid w:val="00483552"/>
    <w:rsid w:val="00486AA3"/>
    <w:rsid w:val="0048736A"/>
    <w:rsid w:val="004933AA"/>
    <w:rsid w:val="004959C5"/>
    <w:rsid w:val="004965AD"/>
    <w:rsid w:val="00497272"/>
    <w:rsid w:val="004977B7"/>
    <w:rsid w:val="004A7A45"/>
    <w:rsid w:val="004B1573"/>
    <w:rsid w:val="004B1FE2"/>
    <w:rsid w:val="004B217C"/>
    <w:rsid w:val="004B43A0"/>
    <w:rsid w:val="004B5E61"/>
    <w:rsid w:val="004B73E9"/>
    <w:rsid w:val="004C1F48"/>
    <w:rsid w:val="004C6DC3"/>
    <w:rsid w:val="004C7C19"/>
    <w:rsid w:val="004D0A0A"/>
    <w:rsid w:val="004E0139"/>
    <w:rsid w:val="004E406A"/>
    <w:rsid w:val="004E5D68"/>
    <w:rsid w:val="004E747B"/>
    <w:rsid w:val="004F22F2"/>
    <w:rsid w:val="004F36B2"/>
    <w:rsid w:val="004F6C6D"/>
    <w:rsid w:val="00500DAC"/>
    <w:rsid w:val="0050352C"/>
    <w:rsid w:val="005054CA"/>
    <w:rsid w:val="00506D26"/>
    <w:rsid w:val="00513468"/>
    <w:rsid w:val="00514D3D"/>
    <w:rsid w:val="00516999"/>
    <w:rsid w:val="00524581"/>
    <w:rsid w:val="00524678"/>
    <w:rsid w:val="005248A6"/>
    <w:rsid w:val="00525027"/>
    <w:rsid w:val="0052528E"/>
    <w:rsid w:val="00530FC1"/>
    <w:rsid w:val="00531518"/>
    <w:rsid w:val="00531AA0"/>
    <w:rsid w:val="005337C5"/>
    <w:rsid w:val="005360EF"/>
    <w:rsid w:val="00536E75"/>
    <w:rsid w:val="00541609"/>
    <w:rsid w:val="005432D6"/>
    <w:rsid w:val="00545347"/>
    <w:rsid w:val="00550D6F"/>
    <w:rsid w:val="005530AB"/>
    <w:rsid w:val="005621B0"/>
    <w:rsid w:val="005716AF"/>
    <w:rsid w:val="00572240"/>
    <w:rsid w:val="005725EF"/>
    <w:rsid w:val="00572D46"/>
    <w:rsid w:val="0057631D"/>
    <w:rsid w:val="00577C58"/>
    <w:rsid w:val="005827C0"/>
    <w:rsid w:val="005949D9"/>
    <w:rsid w:val="00595264"/>
    <w:rsid w:val="005A7A3D"/>
    <w:rsid w:val="005B0AE3"/>
    <w:rsid w:val="005B3C22"/>
    <w:rsid w:val="005B3F6C"/>
    <w:rsid w:val="005B6737"/>
    <w:rsid w:val="005C0FCD"/>
    <w:rsid w:val="005C1AD4"/>
    <w:rsid w:val="005C20D0"/>
    <w:rsid w:val="005D04A0"/>
    <w:rsid w:val="005D0A58"/>
    <w:rsid w:val="005D241A"/>
    <w:rsid w:val="005E0087"/>
    <w:rsid w:val="005E222F"/>
    <w:rsid w:val="005E6D9C"/>
    <w:rsid w:val="005F1978"/>
    <w:rsid w:val="005F2C23"/>
    <w:rsid w:val="005F68A3"/>
    <w:rsid w:val="005F6A53"/>
    <w:rsid w:val="00602C46"/>
    <w:rsid w:val="00602FCF"/>
    <w:rsid w:val="006052F0"/>
    <w:rsid w:val="00606D76"/>
    <w:rsid w:val="006071B8"/>
    <w:rsid w:val="00610259"/>
    <w:rsid w:val="00614CA2"/>
    <w:rsid w:val="00614E81"/>
    <w:rsid w:val="00615260"/>
    <w:rsid w:val="006159C5"/>
    <w:rsid w:val="00617A15"/>
    <w:rsid w:val="0062151A"/>
    <w:rsid w:val="00625103"/>
    <w:rsid w:val="00625B71"/>
    <w:rsid w:val="00626EF8"/>
    <w:rsid w:val="0062702E"/>
    <w:rsid w:val="006277FA"/>
    <w:rsid w:val="00627A8E"/>
    <w:rsid w:val="0063253B"/>
    <w:rsid w:val="0063487C"/>
    <w:rsid w:val="006366AC"/>
    <w:rsid w:val="006412A7"/>
    <w:rsid w:val="00643EB3"/>
    <w:rsid w:val="00647468"/>
    <w:rsid w:val="00647B33"/>
    <w:rsid w:val="00647EAA"/>
    <w:rsid w:val="00650DAF"/>
    <w:rsid w:val="006607F9"/>
    <w:rsid w:val="006608D7"/>
    <w:rsid w:val="0066186A"/>
    <w:rsid w:val="00661D87"/>
    <w:rsid w:val="00662C22"/>
    <w:rsid w:val="0066555F"/>
    <w:rsid w:val="00671762"/>
    <w:rsid w:val="00675340"/>
    <w:rsid w:val="00680321"/>
    <w:rsid w:val="006803BC"/>
    <w:rsid w:val="006821A6"/>
    <w:rsid w:val="006877D5"/>
    <w:rsid w:val="00692B7F"/>
    <w:rsid w:val="00694278"/>
    <w:rsid w:val="0069435D"/>
    <w:rsid w:val="00695963"/>
    <w:rsid w:val="0069609D"/>
    <w:rsid w:val="006A00DB"/>
    <w:rsid w:val="006A0A5D"/>
    <w:rsid w:val="006A43D3"/>
    <w:rsid w:val="006A65A4"/>
    <w:rsid w:val="006A6634"/>
    <w:rsid w:val="006A682B"/>
    <w:rsid w:val="006C112D"/>
    <w:rsid w:val="006C5EDB"/>
    <w:rsid w:val="006C7DCF"/>
    <w:rsid w:val="006D2194"/>
    <w:rsid w:val="006D234E"/>
    <w:rsid w:val="006D73C3"/>
    <w:rsid w:val="006D7AF3"/>
    <w:rsid w:val="006E117B"/>
    <w:rsid w:val="006E3CC5"/>
    <w:rsid w:val="006E6BBB"/>
    <w:rsid w:val="006F5331"/>
    <w:rsid w:val="006F5F93"/>
    <w:rsid w:val="006F65AC"/>
    <w:rsid w:val="006F7CFE"/>
    <w:rsid w:val="00702BE2"/>
    <w:rsid w:val="0070445F"/>
    <w:rsid w:val="00706300"/>
    <w:rsid w:val="00711D91"/>
    <w:rsid w:val="007135F7"/>
    <w:rsid w:val="00714400"/>
    <w:rsid w:val="00722E76"/>
    <w:rsid w:val="0072585B"/>
    <w:rsid w:val="00730AE4"/>
    <w:rsid w:val="00733232"/>
    <w:rsid w:val="00733589"/>
    <w:rsid w:val="007417C6"/>
    <w:rsid w:val="00742A04"/>
    <w:rsid w:val="00743166"/>
    <w:rsid w:val="0074347A"/>
    <w:rsid w:val="007531D4"/>
    <w:rsid w:val="0075654B"/>
    <w:rsid w:val="00757BDA"/>
    <w:rsid w:val="00761CEA"/>
    <w:rsid w:val="007673F2"/>
    <w:rsid w:val="00773339"/>
    <w:rsid w:val="007736EB"/>
    <w:rsid w:val="00774719"/>
    <w:rsid w:val="007876BB"/>
    <w:rsid w:val="00791B9B"/>
    <w:rsid w:val="00792EE7"/>
    <w:rsid w:val="007A56C1"/>
    <w:rsid w:val="007B31DE"/>
    <w:rsid w:val="007B4D05"/>
    <w:rsid w:val="007B506D"/>
    <w:rsid w:val="007B644B"/>
    <w:rsid w:val="007C1583"/>
    <w:rsid w:val="007C2352"/>
    <w:rsid w:val="007C445A"/>
    <w:rsid w:val="007C48A3"/>
    <w:rsid w:val="007D3072"/>
    <w:rsid w:val="007D35CA"/>
    <w:rsid w:val="007D66FC"/>
    <w:rsid w:val="007D6CB3"/>
    <w:rsid w:val="007D701F"/>
    <w:rsid w:val="007E3367"/>
    <w:rsid w:val="007E4DD4"/>
    <w:rsid w:val="007E4E91"/>
    <w:rsid w:val="007E50D6"/>
    <w:rsid w:val="007E5BD7"/>
    <w:rsid w:val="007E6FF0"/>
    <w:rsid w:val="007E7A30"/>
    <w:rsid w:val="007F3F42"/>
    <w:rsid w:val="007F5EDA"/>
    <w:rsid w:val="007F6741"/>
    <w:rsid w:val="00802013"/>
    <w:rsid w:val="00802E33"/>
    <w:rsid w:val="00805793"/>
    <w:rsid w:val="008117DB"/>
    <w:rsid w:val="00811E50"/>
    <w:rsid w:val="00815DC7"/>
    <w:rsid w:val="00822E2F"/>
    <w:rsid w:val="008235F3"/>
    <w:rsid w:val="00823EBE"/>
    <w:rsid w:val="00825D97"/>
    <w:rsid w:val="008324F5"/>
    <w:rsid w:val="00832CFC"/>
    <w:rsid w:val="008342BC"/>
    <w:rsid w:val="00840152"/>
    <w:rsid w:val="0084753A"/>
    <w:rsid w:val="00847BDB"/>
    <w:rsid w:val="008515E9"/>
    <w:rsid w:val="00853FAA"/>
    <w:rsid w:val="008575C3"/>
    <w:rsid w:val="00864618"/>
    <w:rsid w:val="00865081"/>
    <w:rsid w:val="00866877"/>
    <w:rsid w:val="008679D4"/>
    <w:rsid w:val="00870F8F"/>
    <w:rsid w:val="00871544"/>
    <w:rsid w:val="008724E1"/>
    <w:rsid w:val="00873256"/>
    <w:rsid w:val="00876951"/>
    <w:rsid w:val="0088126C"/>
    <w:rsid w:val="0088136D"/>
    <w:rsid w:val="00881665"/>
    <w:rsid w:val="0088183B"/>
    <w:rsid w:val="0088592B"/>
    <w:rsid w:val="00886414"/>
    <w:rsid w:val="008868C5"/>
    <w:rsid w:val="008930C9"/>
    <w:rsid w:val="008968AE"/>
    <w:rsid w:val="008A0DE0"/>
    <w:rsid w:val="008A0ED5"/>
    <w:rsid w:val="008A16BB"/>
    <w:rsid w:val="008A23DD"/>
    <w:rsid w:val="008A541B"/>
    <w:rsid w:val="008B5324"/>
    <w:rsid w:val="008C0001"/>
    <w:rsid w:val="008C49BC"/>
    <w:rsid w:val="008C4DBC"/>
    <w:rsid w:val="008C513A"/>
    <w:rsid w:val="008C5471"/>
    <w:rsid w:val="008C66EC"/>
    <w:rsid w:val="008D02B8"/>
    <w:rsid w:val="008D7153"/>
    <w:rsid w:val="008E4036"/>
    <w:rsid w:val="008F17A1"/>
    <w:rsid w:val="008F2668"/>
    <w:rsid w:val="008F4167"/>
    <w:rsid w:val="008F5488"/>
    <w:rsid w:val="008F7887"/>
    <w:rsid w:val="00900334"/>
    <w:rsid w:val="00900828"/>
    <w:rsid w:val="00903165"/>
    <w:rsid w:val="00903BD4"/>
    <w:rsid w:val="009040FB"/>
    <w:rsid w:val="00904E7E"/>
    <w:rsid w:val="0090553C"/>
    <w:rsid w:val="00905C91"/>
    <w:rsid w:val="009121A5"/>
    <w:rsid w:val="00913B21"/>
    <w:rsid w:val="009156BE"/>
    <w:rsid w:val="00917949"/>
    <w:rsid w:val="00921487"/>
    <w:rsid w:val="00923FC0"/>
    <w:rsid w:val="009253B6"/>
    <w:rsid w:val="00926A82"/>
    <w:rsid w:val="00930FBA"/>
    <w:rsid w:val="00935E4A"/>
    <w:rsid w:val="00937FAB"/>
    <w:rsid w:val="00946B3F"/>
    <w:rsid w:val="00951E3C"/>
    <w:rsid w:val="00952AC6"/>
    <w:rsid w:val="0096542A"/>
    <w:rsid w:val="00967EA6"/>
    <w:rsid w:val="00980E84"/>
    <w:rsid w:val="0098689A"/>
    <w:rsid w:val="0098691F"/>
    <w:rsid w:val="00987CA4"/>
    <w:rsid w:val="009945AA"/>
    <w:rsid w:val="00994EAD"/>
    <w:rsid w:val="00996653"/>
    <w:rsid w:val="00997AEE"/>
    <w:rsid w:val="00997BA8"/>
    <w:rsid w:val="009A10AC"/>
    <w:rsid w:val="009A3AE0"/>
    <w:rsid w:val="009A76E9"/>
    <w:rsid w:val="009B1E27"/>
    <w:rsid w:val="009B32E7"/>
    <w:rsid w:val="009B37DB"/>
    <w:rsid w:val="009B45A6"/>
    <w:rsid w:val="009B45AD"/>
    <w:rsid w:val="009C2F70"/>
    <w:rsid w:val="009C31D3"/>
    <w:rsid w:val="009C5D33"/>
    <w:rsid w:val="009D09F5"/>
    <w:rsid w:val="009D5107"/>
    <w:rsid w:val="009D5FB8"/>
    <w:rsid w:val="009D799F"/>
    <w:rsid w:val="009E347E"/>
    <w:rsid w:val="009E36F1"/>
    <w:rsid w:val="009E68E1"/>
    <w:rsid w:val="009F19FD"/>
    <w:rsid w:val="009F2979"/>
    <w:rsid w:val="009F6E58"/>
    <w:rsid w:val="009F74F8"/>
    <w:rsid w:val="009F7C82"/>
    <w:rsid w:val="00A0023A"/>
    <w:rsid w:val="00A00AE6"/>
    <w:rsid w:val="00A015BF"/>
    <w:rsid w:val="00A0363F"/>
    <w:rsid w:val="00A048A1"/>
    <w:rsid w:val="00A10553"/>
    <w:rsid w:val="00A11511"/>
    <w:rsid w:val="00A146B6"/>
    <w:rsid w:val="00A16818"/>
    <w:rsid w:val="00A17178"/>
    <w:rsid w:val="00A21B9C"/>
    <w:rsid w:val="00A21E94"/>
    <w:rsid w:val="00A274A3"/>
    <w:rsid w:val="00A31E87"/>
    <w:rsid w:val="00A32A6D"/>
    <w:rsid w:val="00A3351B"/>
    <w:rsid w:val="00A37714"/>
    <w:rsid w:val="00A40310"/>
    <w:rsid w:val="00A41321"/>
    <w:rsid w:val="00A4279A"/>
    <w:rsid w:val="00A45DD8"/>
    <w:rsid w:val="00A46821"/>
    <w:rsid w:val="00A51896"/>
    <w:rsid w:val="00A54141"/>
    <w:rsid w:val="00A5511F"/>
    <w:rsid w:val="00A56DD6"/>
    <w:rsid w:val="00A57ACF"/>
    <w:rsid w:val="00A610AD"/>
    <w:rsid w:val="00A632C0"/>
    <w:rsid w:val="00A633E4"/>
    <w:rsid w:val="00A75D32"/>
    <w:rsid w:val="00A81252"/>
    <w:rsid w:val="00A83DE3"/>
    <w:rsid w:val="00A85762"/>
    <w:rsid w:val="00A9222E"/>
    <w:rsid w:val="00A92A1F"/>
    <w:rsid w:val="00A93281"/>
    <w:rsid w:val="00A947BE"/>
    <w:rsid w:val="00A96BF1"/>
    <w:rsid w:val="00AA1AB1"/>
    <w:rsid w:val="00AB0D2A"/>
    <w:rsid w:val="00AC1CD7"/>
    <w:rsid w:val="00AC2748"/>
    <w:rsid w:val="00AC7092"/>
    <w:rsid w:val="00AD6206"/>
    <w:rsid w:val="00AE0734"/>
    <w:rsid w:val="00AE3BC7"/>
    <w:rsid w:val="00AE5FD1"/>
    <w:rsid w:val="00AE67BE"/>
    <w:rsid w:val="00AE6A51"/>
    <w:rsid w:val="00AF1FDD"/>
    <w:rsid w:val="00AF3D59"/>
    <w:rsid w:val="00B00682"/>
    <w:rsid w:val="00B01753"/>
    <w:rsid w:val="00B01C87"/>
    <w:rsid w:val="00B03E60"/>
    <w:rsid w:val="00B04FCC"/>
    <w:rsid w:val="00B108FF"/>
    <w:rsid w:val="00B12D2B"/>
    <w:rsid w:val="00B23263"/>
    <w:rsid w:val="00B25314"/>
    <w:rsid w:val="00B25BC9"/>
    <w:rsid w:val="00B26643"/>
    <w:rsid w:val="00B2741C"/>
    <w:rsid w:val="00B27905"/>
    <w:rsid w:val="00B27B53"/>
    <w:rsid w:val="00B30653"/>
    <w:rsid w:val="00B31A8E"/>
    <w:rsid w:val="00B32BA9"/>
    <w:rsid w:val="00B408A5"/>
    <w:rsid w:val="00B43458"/>
    <w:rsid w:val="00B45604"/>
    <w:rsid w:val="00B51402"/>
    <w:rsid w:val="00B51B29"/>
    <w:rsid w:val="00B54385"/>
    <w:rsid w:val="00B57D3C"/>
    <w:rsid w:val="00B60C30"/>
    <w:rsid w:val="00B611FB"/>
    <w:rsid w:val="00B61F2B"/>
    <w:rsid w:val="00B66FEC"/>
    <w:rsid w:val="00B7116C"/>
    <w:rsid w:val="00B71290"/>
    <w:rsid w:val="00B733CD"/>
    <w:rsid w:val="00B767AE"/>
    <w:rsid w:val="00B80F2F"/>
    <w:rsid w:val="00B861B4"/>
    <w:rsid w:val="00B8681B"/>
    <w:rsid w:val="00B9061B"/>
    <w:rsid w:val="00B90D35"/>
    <w:rsid w:val="00B9615C"/>
    <w:rsid w:val="00BA087E"/>
    <w:rsid w:val="00BA35C5"/>
    <w:rsid w:val="00BA4B2C"/>
    <w:rsid w:val="00BB11BB"/>
    <w:rsid w:val="00BB24F5"/>
    <w:rsid w:val="00BB681C"/>
    <w:rsid w:val="00BB7071"/>
    <w:rsid w:val="00BB798F"/>
    <w:rsid w:val="00BC061C"/>
    <w:rsid w:val="00BC1DAD"/>
    <w:rsid w:val="00BC300C"/>
    <w:rsid w:val="00BC4A3C"/>
    <w:rsid w:val="00BC641A"/>
    <w:rsid w:val="00BD27F7"/>
    <w:rsid w:val="00BD5EBF"/>
    <w:rsid w:val="00BE0EAF"/>
    <w:rsid w:val="00BE100E"/>
    <w:rsid w:val="00BE1EAD"/>
    <w:rsid w:val="00BE5EB2"/>
    <w:rsid w:val="00BE7FFB"/>
    <w:rsid w:val="00C0258C"/>
    <w:rsid w:val="00C02EA2"/>
    <w:rsid w:val="00C04995"/>
    <w:rsid w:val="00C062BB"/>
    <w:rsid w:val="00C06ABF"/>
    <w:rsid w:val="00C170BA"/>
    <w:rsid w:val="00C17BA0"/>
    <w:rsid w:val="00C25305"/>
    <w:rsid w:val="00C30FFB"/>
    <w:rsid w:val="00C3162C"/>
    <w:rsid w:val="00C316F1"/>
    <w:rsid w:val="00C366C2"/>
    <w:rsid w:val="00C373E0"/>
    <w:rsid w:val="00C437B8"/>
    <w:rsid w:val="00C459A1"/>
    <w:rsid w:val="00C46F81"/>
    <w:rsid w:val="00C47355"/>
    <w:rsid w:val="00C52353"/>
    <w:rsid w:val="00C52DB1"/>
    <w:rsid w:val="00C605E4"/>
    <w:rsid w:val="00C66235"/>
    <w:rsid w:val="00C70859"/>
    <w:rsid w:val="00C75E1E"/>
    <w:rsid w:val="00C7662C"/>
    <w:rsid w:val="00C77DEF"/>
    <w:rsid w:val="00C8004B"/>
    <w:rsid w:val="00C80E41"/>
    <w:rsid w:val="00C86B74"/>
    <w:rsid w:val="00C86CF0"/>
    <w:rsid w:val="00C93233"/>
    <w:rsid w:val="00C96B6E"/>
    <w:rsid w:val="00CA23D8"/>
    <w:rsid w:val="00CA71C1"/>
    <w:rsid w:val="00CA7220"/>
    <w:rsid w:val="00CB4E9E"/>
    <w:rsid w:val="00CC66D3"/>
    <w:rsid w:val="00CD2069"/>
    <w:rsid w:val="00CD548D"/>
    <w:rsid w:val="00CD5F23"/>
    <w:rsid w:val="00CD66B4"/>
    <w:rsid w:val="00CD693D"/>
    <w:rsid w:val="00CD6A1A"/>
    <w:rsid w:val="00CE6911"/>
    <w:rsid w:val="00CF0255"/>
    <w:rsid w:val="00CF35F0"/>
    <w:rsid w:val="00CF4E9A"/>
    <w:rsid w:val="00CF71F9"/>
    <w:rsid w:val="00D0231C"/>
    <w:rsid w:val="00D02A0D"/>
    <w:rsid w:val="00D039A2"/>
    <w:rsid w:val="00D063B2"/>
    <w:rsid w:val="00D11A08"/>
    <w:rsid w:val="00D149BD"/>
    <w:rsid w:val="00D20838"/>
    <w:rsid w:val="00D20F5F"/>
    <w:rsid w:val="00D22BD8"/>
    <w:rsid w:val="00D23404"/>
    <w:rsid w:val="00D27156"/>
    <w:rsid w:val="00D30E90"/>
    <w:rsid w:val="00D331D3"/>
    <w:rsid w:val="00D3490B"/>
    <w:rsid w:val="00D3651E"/>
    <w:rsid w:val="00D4215F"/>
    <w:rsid w:val="00D46B81"/>
    <w:rsid w:val="00D47482"/>
    <w:rsid w:val="00D516E6"/>
    <w:rsid w:val="00D53483"/>
    <w:rsid w:val="00D5388B"/>
    <w:rsid w:val="00D55F02"/>
    <w:rsid w:val="00D57BB7"/>
    <w:rsid w:val="00D65B30"/>
    <w:rsid w:val="00D66694"/>
    <w:rsid w:val="00D72F9C"/>
    <w:rsid w:val="00D73F2E"/>
    <w:rsid w:val="00D753ED"/>
    <w:rsid w:val="00D75AD8"/>
    <w:rsid w:val="00D763AE"/>
    <w:rsid w:val="00D8264B"/>
    <w:rsid w:val="00D856F8"/>
    <w:rsid w:val="00D877F1"/>
    <w:rsid w:val="00D921A2"/>
    <w:rsid w:val="00D93C15"/>
    <w:rsid w:val="00D95665"/>
    <w:rsid w:val="00D97687"/>
    <w:rsid w:val="00DA007F"/>
    <w:rsid w:val="00DA632E"/>
    <w:rsid w:val="00DA6AE7"/>
    <w:rsid w:val="00DB537D"/>
    <w:rsid w:val="00DB5727"/>
    <w:rsid w:val="00DB78E7"/>
    <w:rsid w:val="00DC4FDE"/>
    <w:rsid w:val="00DD3073"/>
    <w:rsid w:val="00DD5A68"/>
    <w:rsid w:val="00DE2DBF"/>
    <w:rsid w:val="00DE5714"/>
    <w:rsid w:val="00DE6841"/>
    <w:rsid w:val="00DE7535"/>
    <w:rsid w:val="00DF5173"/>
    <w:rsid w:val="00DF6C9F"/>
    <w:rsid w:val="00E010EF"/>
    <w:rsid w:val="00E11B8A"/>
    <w:rsid w:val="00E14C6C"/>
    <w:rsid w:val="00E16639"/>
    <w:rsid w:val="00E21958"/>
    <w:rsid w:val="00E24E50"/>
    <w:rsid w:val="00E26EE7"/>
    <w:rsid w:val="00E27FE4"/>
    <w:rsid w:val="00E3166E"/>
    <w:rsid w:val="00E3173F"/>
    <w:rsid w:val="00E31FAC"/>
    <w:rsid w:val="00E37E3E"/>
    <w:rsid w:val="00E4087C"/>
    <w:rsid w:val="00E448BC"/>
    <w:rsid w:val="00E44A6A"/>
    <w:rsid w:val="00E530C1"/>
    <w:rsid w:val="00E56EDD"/>
    <w:rsid w:val="00E63242"/>
    <w:rsid w:val="00E66A3D"/>
    <w:rsid w:val="00E71705"/>
    <w:rsid w:val="00E7204C"/>
    <w:rsid w:val="00E74CC3"/>
    <w:rsid w:val="00E77D9A"/>
    <w:rsid w:val="00E800CE"/>
    <w:rsid w:val="00E81AA3"/>
    <w:rsid w:val="00E85850"/>
    <w:rsid w:val="00E86C20"/>
    <w:rsid w:val="00E94F1F"/>
    <w:rsid w:val="00E978E5"/>
    <w:rsid w:val="00E97B18"/>
    <w:rsid w:val="00EB3117"/>
    <w:rsid w:val="00EB321F"/>
    <w:rsid w:val="00EB417E"/>
    <w:rsid w:val="00EB678C"/>
    <w:rsid w:val="00EB715C"/>
    <w:rsid w:val="00EB7933"/>
    <w:rsid w:val="00EB7CB1"/>
    <w:rsid w:val="00EC3D23"/>
    <w:rsid w:val="00EC409B"/>
    <w:rsid w:val="00EC40AF"/>
    <w:rsid w:val="00EC5E70"/>
    <w:rsid w:val="00EC7EFC"/>
    <w:rsid w:val="00ED3441"/>
    <w:rsid w:val="00ED58C5"/>
    <w:rsid w:val="00ED6F77"/>
    <w:rsid w:val="00EE3661"/>
    <w:rsid w:val="00EE3C73"/>
    <w:rsid w:val="00EE608E"/>
    <w:rsid w:val="00EE6936"/>
    <w:rsid w:val="00EF305C"/>
    <w:rsid w:val="00EF44A1"/>
    <w:rsid w:val="00EF4624"/>
    <w:rsid w:val="00F049EA"/>
    <w:rsid w:val="00F07F31"/>
    <w:rsid w:val="00F11629"/>
    <w:rsid w:val="00F11FA7"/>
    <w:rsid w:val="00F124CC"/>
    <w:rsid w:val="00F15636"/>
    <w:rsid w:val="00F15898"/>
    <w:rsid w:val="00F17248"/>
    <w:rsid w:val="00F21BED"/>
    <w:rsid w:val="00F2232E"/>
    <w:rsid w:val="00F22AE6"/>
    <w:rsid w:val="00F2311D"/>
    <w:rsid w:val="00F2572C"/>
    <w:rsid w:val="00F27313"/>
    <w:rsid w:val="00F33CFF"/>
    <w:rsid w:val="00F34061"/>
    <w:rsid w:val="00F3657A"/>
    <w:rsid w:val="00F41591"/>
    <w:rsid w:val="00F441FE"/>
    <w:rsid w:val="00F52381"/>
    <w:rsid w:val="00F558C5"/>
    <w:rsid w:val="00F614B0"/>
    <w:rsid w:val="00F62528"/>
    <w:rsid w:val="00F65005"/>
    <w:rsid w:val="00F65DD8"/>
    <w:rsid w:val="00F717A4"/>
    <w:rsid w:val="00F71F2C"/>
    <w:rsid w:val="00F725D7"/>
    <w:rsid w:val="00F73924"/>
    <w:rsid w:val="00F749B9"/>
    <w:rsid w:val="00F74F3F"/>
    <w:rsid w:val="00F80825"/>
    <w:rsid w:val="00F8268B"/>
    <w:rsid w:val="00F84D46"/>
    <w:rsid w:val="00F87F22"/>
    <w:rsid w:val="00F92EF7"/>
    <w:rsid w:val="00F959AE"/>
    <w:rsid w:val="00FA1A15"/>
    <w:rsid w:val="00FA54C3"/>
    <w:rsid w:val="00FA792F"/>
    <w:rsid w:val="00FB084A"/>
    <w:rsid w:val="00FB1E1D"/>
    <w:rsid w:val="00FB4377"/>
    <w:rsid w:val="00FB4576"/>
    <w:rsid w:val="00FB4975"/>
    <w:rsid w:val="00FB6DB5"/>
    <w:rsid w:val="00FB78D5"/>
    <w:rsid w:val="00FC530B"/>
    <w:rsid w:val="00FC6977"/>
    <w:rsid w:val="00FD11B4"/>
    <w:rsid w:val="00FD1D96"/>
    <w:rsid w:val="00FD510C"/>
    <w:rsid w:val="00FD5D87"/>
    <w:rsid w:val="00FD6DB9"/>
    <w:rsid w:val="00FE2399"/>
    <w:rsid w:val="00FE33D4"/>
    <w:rsid w:val="00FE3B27"/>
    <w:rsid w:val="00FE4DE8"/>
    <w:rsid w:val="00FE6AD9"/>
    <w:rsid w:val="00FE6CFA"/>
    <w:rsid w:val="00FE7E47"/>
    <w:rsid w:val="00FF0D68"/>
    <w:rsid w:val="00FF4B48"/>
    <w:rsid w:val="00FF6A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EFC0D"/>
  <w15:chartTrackingRefBased/>
  <w15:docId w15:val="{AFB2C5CE-DA6E-4919-A995-9358C732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6951"/>
    <w:pPr>
      <w:ind w:left="720"/>
      <w:contextualSpacing/>
    </w:pPr>
  </w:style>
  <w:style w:type="paragraph" w:styleId="NormalnyWeb">
    <w:name w:val="Normal (Web)"/>
    <w:basedOn w:val="Normalny"/>
    <w:uiPriority w:val="99"/>
    <w:unhideWhenUsed/>
    <w:rsid w:val="00C523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86B74"/>
    <w:rPr>
      <w:color w:val="0563C1" w:themeColor="hyperlink"/>
      <w:u w:val="single"/>
    </w:rPr>
  </w:style>
  <w:style w:type="character" w:styleId="Nierozpoznanawzmianka">
    <w:name w:val="Unresolved Mention"/>
    <w:basedOn w:val="Domylnaczcionkaakapitu"/>
    <w:uiPriority w:val="99"/>
    <w:semiHidden/>
    <w:unhideWhenUsed/>
    <w:rsid w:val="00C86B74"/>
    <w:rPr>
      <w:color w:val="605E5C"/>
      <w:shd w:val="clear" w:color="auto" w:fill="E1DFDD"/>
    </w:rPr>
  </w:style>
  <w:style w:type="character" w:styleId="Odwoaniedokomentarza">
    <w:name w:val="annotation reference"/>
    <w:basedOn w:val="Domylnaczcionkaakapitu"/>
    <w:uiPriority w:val="99"/>
    <w:semiHidden/>
    <w:unhideWhenUsed/>
    <w:rsid w:val="00486AA3"/>
    <w:rPr>
      <w:sz w:val="16"/>
      <w:szCs w:val="16"/>
    </w:rPr>
  </w:style>
  <w:style w:type="paragraph" w:styleId="Tekstkomentarza">
    <w:name w:val="annotation text"/>
    <w:basedOn w:val="Normalny"/>
    <w:link w:val="TekstkomentarzaZnak"/>
    <w:uiPriority w:val="99"/>
    <w:semiHidden/>
    <w:unhideWhenUsed/>
    <w:rsid w:val="00486A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6AA3"/>
    <w:rPr>
      <w:sz w:val="20"/>
      <w:szCs w:val="20"/>
    </w:rPr>
  </w:style>
  <w:style w:type="paragraph" w:styleId="Tematkomentarza">
    <w:name w:val="annotation subject"/>
    <w:basedOn w:val="Tekstkomentarza"/>
    <w:next w:val="Tekstkomentarza"/>
    <w:link w:val="TematkomentarzaZnak"/>
    <w:uiPriority w:val="99"/>
    <w:semiHidden/>
    <w:unhideWhenUsed/>
    <w:rsid w:val="00486AA3"/>
    <w:rPr>
      <w:b/>
      <w:bCs/>
    </w:rPr>
  </w:style>
  <w:style w:type="character" w:customStyle="1" w:styleId="TematkomentarzaZnak">
    <w:name w:val="Temat komentarza Znak"/>
    <w:basedOn w:val="TekstkomentarzaZnak"/>
    <w:link w:val="Tematkomentarza"/>
    <w:uiPriority w:val="99"/>
    <w:semiHidden/>
    <w:rsid w:val="00486AA3"/>
    <w:rPr>
      <w:b/>
      <w:bCs/>
      <w:sz w:val="20"/>
      <w:szCs w:val="20"/>
    </w:rPr>
  </w:style>
  <w:style w:type="paragraph" w:styleId="Tekstdymka">
    <w:name w:val="Balloon Text"/>
    <w:basedOn w:val="Normalny"/>
    <w:link w:val="TekstdymkaZnak"/>
    <w:uiPriority w:val="99"/>
    <w:semiHidden/>
    <w:unhideWhenUsed/>
    <w:rsid w:val="00486A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6AA3"/>
    <w:rPr>
      <w:rFonts w:ascii="Segoe UI" w:hAnsi="Segoe UI" w:cs="Segoe UI"/>
      <w:sz w:val="18"/>
      <w:szCs w:val="18"/>
    </w:rPr>
  </w:style>
  <w:style w:type="character" w:styleId="Pogrubienie">
    <w:name w:val="Strong"/>
    <w:basedOn w:val="Domylnaczcionkaakapitu"/>
    <w:uiPriority w:val="22"/>
    <w:qFormat/>
    <w:rsid w:val="00DA007F"/>
    <w:rPr>
      <w:b/>
      <w:bCs/>
    </w:rPr>
  </w:style>
  <w:style w:type="paragraph" w:styleId="Tekstprzypisudolnego">
    <w:name w:val="footnote text"/>
    <w:basedOn w:val="Normalny"/>
    <w:link w:val="TekstprzypisudolnegoZnak"/>
    <w:uiPriority w:val="99"/>
    <w:semiHidden/>
    <w:unhideWhenUsed/>
    <w:rsid w:val="007D66F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D66FC"/>
    <w:rPr>
      <w:sz w:val="20"/>
      <w:szCs w:val="20"/>
    </w:rPr>
  </w:style>
  <w:style w:type="character" w:styleId="Odwoanieprzypisudolnego">
    <w:name w:val="footnote reference"/>
    <w:basedOn w:val="Domylnaczcionkaakapitu"/>
    <w:uiPriority w:val="99"/>
    <w:semiHidden/>
    <w:unhideWhenUsed/>
    <w:rsid w:val="007D66FC"/>
    <w:rPr>
      <w:vertAlign w:val="superscript"/>
    </w:rPr>
  </w:style>
  <w:style w:type="character" w:customStyle="1" w:styleId="lead">
    <w:name w:val="lead"/>
    <w:basedOn w:val="Domylnaczcionkaakapitu"/>
    <w:rsid w:val="003E02F9"/>
  </w:style>
  <w:style w:type="paragraph" w:styleId="Nagwek">
    <w:name w:val="header"/>
    <w:basedOn w:val="Normalny"/>
    <w:link w:val="NagwekZnak"/>
    <w:uiPriority w:val="99"/>
    <w:unhideWhenUsed/>
    <w:rsid w:val="00177A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7A00"/>
  </w:style>
  <w:style w:type="paragraph" w:styleId="Stopka">
    <w:name w:val="footer"/>
    <w:basedOn w:val="Normalny"/>
    <w:link w:val="StopkaZnak"/>
    <w:uiPriority w:val="99"/>
    <w:unhideWhenUsed/>
    <w:rsid w:val="00177A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7A00"/>
  </w:style>
  <w:style w:type="paragraph" w:styleId="Poprawka">
    <w:name w:val="Revision"/>
    <w:hidden/>
    <w:uiPriority w:val="99"/>
    <w:semiHidden/>
    <w:rsid w:val="00244F75"/>
    <w:pPr>
      <w:spacing w:after="0" w:line="240" w:lineRule="auto"/>
    </w:pPr>
  </w:style>
  <w:style w:type="character" w:customStyle="1" w:styleId="text-green">
    <w:name w:val="text-green"/>
    <w:basedOn w:val="Domylnaczcionkaakapitu"/>
    <w:rsid w:val="00C30FFB"/>
  </w:style>
  <w:style w:type="character" w:customStyle="1" w:styleId="text-semibold">
    <w:name w:val="text-semibold"/>
    <w:basedOn w:val="Domylnaczcionkaakapitu"/>
    <w:rsid w:val="00C30FFB"/>
  </w:style>
  <w:style w:type="paragraph" w:customStyle="1" w:styleId="mb-1">
    <w:name w:val="mb-1"/>
    <w:basedOn w:val="Normalny"/>
    <w:rsid w:val="00C30FF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6679">
      <w:bodyDiv w:val="1"/>
      <w:marLeft w:val="0"/>
      <w:marRight w:val="0"/>
      <w:marTop w:val="0"/>
      <w:marBottom w:val="0"/>
      <w:divBdr>
        <w:top w:val="none" w:sz="0" w:space="0" w:color="auto"/>
        <w:left w:val="none" w:sz="0" w:space="0" w:color="auto"/>
        <w:bottom w:val="none" w:sz="0" w:space="0" w:color="auto"/>
        <w:right w:val="none" w:sz="0" w:space="0" w:color="auto"/>
      </w:divBdr>
    </w:div>
    <w:div w:id="130295054">
      <w:bodyDiv w:val="1"/>
      <w:marLeft w:val="0"/>
      <w:marRight w:val="0"/>
      <w:marTop w:val="0"/>
      <w:marBottom w:val="0"/>
      <w:divBdr>
        <w:top w:val="none" w:sz="0" w:space="0" w:color="auto"/>
        <w:left w:val="none" w:sz="0" w:space="0" w:color="auto"/>
        <w:bottom w:val="none" w:sz="0" w:space="0" w:color="auto"/>
        <w:right w:val="none" w:sz="0" w:space="0" w:color="auto"/>
      </w:divBdr>
    </w:div>
    <w:div w:id="270431214">
      <w:bodyDiv w:val="1"/>
      <w:marLeft w:val="0"/>
      <w:marRight w:val="0"/>
      <w:marTop w:val="0"/>
      <w:marBottom w:val="0"/>
      <w:divBdr>
        <w:top w:val="none" w:sz="0" w:space="0" w:color="auto"/>
        <w:left w:val="none" w:sz="0" w:space="0" w:color="auto"/>
        <w:bottom w:val="none" w:sz="0" w:space="0" w:color="auto"/>
        <w:right w:val="none" w:sz="0" w:space="0" w:color="auto"/>
      </w:divBdr>
    </w:div>
    <w:div w:id="318314535">
      <w:bodyDiv w:val="1"/>
      <w:marLeft w:val="0"/>
      <w:marRight w:val="0"/>
      <w:marTop w:val="0"/>
      <w:marBottom w:val="0"/>
      <w:divBdr>
        <w:top w:val="none" w:sz="0" w:space="0" w:color="auto"/>
        <w:left w:val="none" w:sz="0" w:space="0" w:color="auto"/>
        <w:bottom w:val="none" w:sz="0" w:space="0" w:color="auto"/>
        <w:right w:val="none" w:sz="0" w:space="0" w:color="auto"/>
      </w:divBdr>
    </w:div>
    <w:div w:id="322860110">
      <w:bodyDiv w:val="1"/>
      <w:marLeft w:val="0"/>
      <w:marRight w:val="0"/>
      <w:marTop w:val="0"/>
      <w:marBottom w:val="0"/>
      <w:divBdr>
        <w:top w:val="none" w:sz="0" w:space="0" w:color="auto"/>
        <w:left w:val="none" w:sz="0" w:space="0" w:color="auto"/>
        <w:bottom w:val="none" w:sz="0" w:space="0" w:color="auto"/>
        <w:right w:val="none" w:sz="0" w:space="0" w:color="auto"/>
      </w:divBdr>
    </w:div>
    <w:div w:id="509640140">
      <w:bodyDiv w:val="1"/>
      <w:marLeft w:val="0"/>
      <w:marRight w:val="0"/>
      <w:marTop w:val="0"/>
      <w:marBottom w:val="0"/>
      <w:divBdr>
        <w:top w:val="none" w:sz="0" w:space="0" w:color="auto"/>
        <w:left w:val="none" w:sz="0" w:space="0" w:color="auto"/>
        <w:bottom w:val="none" w:sz="0" w:space="0" w:color="auto"/>
        <w:right w:val="none" w:sz="0" w:space="0" w:color="auto"/>
      </w:divBdr>
    </w:div>
    <w:div w:id="743144445">
      <w:bodyDiv w:val="1"/>
      <w:marLeft w:val="0"/>
      <w:marRight w:val="0"/>
      <w:marTop w:val="0"/>
      <w:marBottom w:val="0"/>
      <w:divBdr>
        <w:top w:val="none" w:sz="0" w:space="0" w:color="auto"/>
        <w:left w:val="none" w:sz="0" w:space="0" w:color="auto"/>
        <w:bottom w:val="none" w:sz="0" w:space="0" w:color="auto"/>
        <w:right w:val="none" w:sz="0" w:space="0" w:color="auto"/>
      </w:divBdr>
    </w:div>
    <w:div w:id="868377789">
      <w:bodyDiv w:val="1"/>
      <w:marLeft w:val="0"/>
      <w:marRight w:val="0"/>
      <w:marTop w:val="0"/>
      <w:marBottom w:val="0"/>
      <w:divBdr>
        <w:top w:val="none" w:sz="0" w:space="0" w:color="auto"/>
        <w:left w:val="none" w:sz="0" w:space="0" w:color="auto"/>
        <w:bottom w:val="none" w:sz="0" w:space="0" w:color="auto"/>
        <w:right w:val="none" w:sz="0" w:space="0" w:color="auto"/>
      </w:divBdr>
    </w:div>
    <w:div w:id="978341000">
      <w:bodyDiv w:val="1"/>
      <w:marLeft w:val="0"/>
      <w:marRight w:val="0"/>
      <w:marTop w:val="0"/>
      <w:marBottom w:val="0"/>
      <w:divBdr>
        <w:top w:val="none" w:sz="0" w:space="0" w:color="auto"/>
        <w:left w:val="none" w:sz="0" w:space="0" w:color="auto"/>
        <w:bottom w:val="none" w:sz="0" w:space="0" w:color="auto"/>
        <w:right w:val="none" w:sz="0" w:space="0" w:color="auto"/>
      </w:divBdr>
    </w:div>
    <w:div w:id="1004281638">
      <w:bodyDiv w:val="1"/>
      <w:marLeft w:val="0"/>
      <w:marRight w:val="0"/>
      <w:marTop w:val="0"/>
      <w:marBottom w:val="0"/>
      <w:divBdr>
        <w:top w:val="none" w:sz="0" w:space="0" w:color="auto"/>
        <w:left w:val="none" w:sz="0" w:space="0" w:color="auto"/>
        <w:bottom w:val="none" w:sz="0" w:space="0" w:color="auto"/>
        <w:right w:val="none" w:sz="0" w:space="0" w:color="auto"/>
      </w:divBdr>
    </w:div>
    <w:div w:id="1634869643">
      <w:bodyDiv w:val="1"/>
      <w:marLeft w:val="0"/>
      <w:marRight w:val="0"/>
      <w:marTop w:val="0"/>
      <w:marBottom w:val="0"/>
      <w:divBdr>
        <w:top w:val="none" w:sz="0" w:space="0" w:color="auto"/>
        <w:left w:val="none" w:sz="0" w:space="0" w:color="auto"/>
        <w:bottom w:val="none" w:sz="0" w:space="0" w:color="auto"/>
        <w:right w:val="none" w:sz="0" w:space="0" w:color="auto"/>
      </w:divBdr>
    </w:div>
    <w:div w:id="16864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783CF-45C3-4803-823C-0450E09E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575</Words>
  <Characters>3456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Świentczak - PROFBUD</dc:creator>
  <cp:keywords/>
  <dc:description/>
  <cp:lastModifiedBy>Patrycja Świentczak</cp:lastModifiedBy>
  <cp:revision>9</cp:revision>
  <dcterms:created xsi:type="dcterms:W3CDTF">2022-03-30T08:36:00Z</dcterms:created>
  <dcterms:modified xsi:type="dcterms:W3CDTF">2022-03-30T08:42:00Z</dcterms:modified>
</cp:coreProperties>
</file>