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254F" w14:textId="6B208457" w:rsidR="00E633F8" w:rsidRPr="005F0677" w:rsidRDefault="00177A00" w:rsidP="00E633F8">
      <w:pPr>
        <w:jc w:val="center"/>
        <w:rPr>
          <w:b/>
          <w:bCs/>
        </w:rPr>
      </w:pPr>
      <w:bookmarkStart w:id="0" w:name="_Hlk58926067"/>
      <w:r w:rsidRPr="005F0677">
        <w:rPr>
          <w:rFonts w:cstheme="minorHAnsi"/>
          <w:b/>
          <w:bCs/>
        </w:rPr>
        <w:br w:type="textWrapping" w:clear="all"/>
      </w:r>
      <w:r w:rsidR="00E633F8" w:rsidRPr="005F0677">
        <w:rPr>
          <w:b/>
          <w:bCs/>
        </w:rPr>
        <w:t>Pierwszy deweloper w Polsce zasili inwestycje mieszkaniowe zieloną energią z własnej farmy wiatrowej</w:t>
      </w:r>
    </w:p>
    <w:p w14:paraId="31CCFF07" w14:textId="40417FEE" w:rsidR="00E633F8" w:rsidRDefault="00B2667C" w:rsidP="00B2667C">
      <w:pPr>
        <w:spacing w:line="276" w:lineRule="auto"/>
        <w:jc w:val="both"/>
      </w:pPr>
      <w:r w:rsidRPr="00B2667C">
        <w:rPr>
          <w:b/>
          <w:bCs/>
        </w:rPr>
        <w:t>Green On Energy</w:t>
      </w:r>
      <w:r>
        <w:rPr>
          <w:b/>
          <w:bCs/>
        </w:rPr>
        <w:t xml:space="preserve">, </w:t>
      </w:r>
      <w:r w:rsidRPr="00B2667C">
        <w:rPr>
          <w:b/>
          <w:bCs/>
        </w:rPr>
        <w:t xml:space="preserve">spółka powiązana kapitałowo z warszawskim deweloperem, firmą PROFBUD, rozpoczęła prace przygotowawcze dotyczące budowy </w:t>
      </w:r>
      <w:r w:rsidR="00E633F8" w:rsidRPr="00B2667C">
        <w:rPr>
          <w:b/>
          <w:bCs/>
        </w:rPr>
        <w:t>własnej farmy wiatrowej</w:t>
      </w:r>
      <w:r w:rsidR="00E643D3" w:rsidRPr="00B2667C">
        <w:rPr>
          <w:b/>
          <w:bCs/>
        </w:rPr>
        <w:t xml:space="preserve"> o łącznej mocy 14,8 MW. </w:t>
      </w:r>
      <w:r w:rsidR="0076572D" w:rsidRPr="00B2667C">
        <w:rPr>
          <w:b/>
          <w:bCs/>
        </w:rPr>
        <w:t>Jest to pierwszy deweloper</w:t>
      </w:r>
      <w:r w:rsidR="008F7653" w:rsidRPr="00B2667C">
        <w:rPr>
          <w:b/>
          <w:bCs/>
        </w:rPr>
        <w:t xml:space="preserve"> z branży mieszkaniowej</w:t>
      </w:r>
      <w:r w:rsidR="0076572D" w:rsidRPr="00B2667C">
        <w:rPr>
          <w:b/>
          <w:bCs/>
        </w:rPr>
        <w:t xml:space="preserve"> w Polsce, którego z</w:t>
      </w:r>
      <w:r w:rsidR="00E643D3" w:rsidRPr="00B2667C">
        <w:rPr>
          <w:b/>
          <w:bCs/>
        </w:rPr>
        <w:t xml:space="preserve">ielony prąd wygenerowany z farmy zasili </w:t>
      </w:r>
      <w:r w:rsidR="0076572D" w:rsidRPr="00B2667C">
        <w:rPr>
          <w:b/>
          <w:bCs/>
        </w:rPr>
        <w:t xml:space="preserve">realizowane </w:t>
      </w:r>
      <w:r w:rsidR="00E643D3" w:rsidRPr="00B2667C">
        <w:rPr>
          <w:b/>
          <w:bCs/>
        </w:rPr>
        <w:t>inwestycje</w:t>
      </w:r>
      <w:r w:rsidR="00633106">
        <w:rPr>
          <w:b/>
          <w:bCs/>
        </w:rPr>
        <w:t xml:space="preserve"> mieszkaniowe oraz biurowe. </w:t>
      </w:r>
      <w:r w:rsidR="00224B2D" w:rsidRPr="00B2667C">
        <w:rPr>
          <w:b/>
          <w:bCs/>
          <w:color w:val="000000" w:themeColor="text1"/>
        </w:rPr>
        <w:t>Rozpoczęcie budowy elektrowni wiatrowej planowane jest na przełomie III i IV kwartału 2023 roku.</w:t>
      </w:r>
      <w:r w:rsidR="00633106">
        <w:rPr>
          <w:b/>
          <w:bCs/>
          <w:color w:val="000000" w:themeColor="text1"/>
        </w:rPr>
        <w:t xml:space="preserve"> </w:t>
      </w:r>
      <w:r w:rsidR="00633106">
        <w:rPr>
          <w:b/>
          <w:bCs/>
        </w:rPr>
        <w:t>P</w:t>
      </w:r>
      <w:r w:rsidR="00D84F90" w:rsidRPr="00B2667C">
        <w:rPr>
          <w:b/>
          <w:bCs/>
        </w:rPr>
        <w:t>rodukcj</w:t>
      </w:r>
      <w:r w:rsidR="00633106">
        <w:rPr>
          <w:b/>
          <w:bCs/>
        </w:rPr>
        <w:t xml:space="preserve">a </w:t>
      </w:r>
      <w:r w:rsidR="00224B2D" w:rsidRPr="00B2667C">
        <w:rPr>
          <w:b/>
          <w:bCs/>
        </w:rPr>
        <w:t xml:space="preserve">energii elektrycznej </w:t>
      </w:r>
      <w:r w:rsidR="00D84F90" w:rsidRPr="00B2667C">
        <w:rPr>
          <w:b/>
          <w:bCs/>
        </w:rPr>
        <w:t xml:space="preserve">ma nastąpić </w:t>
      </w:r>
      <w:r w:rsidR="00633106">
        <w:rPr>
          <w:b/>
          <w:bCs/>
        </w:rPr>
        <w:t xml:space="preserve">z kolei </w:t>
      </w:r>
      <w:r w:rsidR="00D84F90" w:rsidRPr="00B2667C">
        <w:rPr>
          <w:b/>
          <w:bCs/>
        </w:rPr>
        <w:t>w II połowie 2024 roku.</w:t>
      </w:r>
      <w:r w:rsidR="00D84F90" w:rsidRPr="005F0677">
        <w:t xml:space="preserve"> </w:t>
      </w:r>
    </w:p>
    <w:p w14:paraId="7B2D4533" w14:textId="420C8A27" w:rsidR="00FD173F" w:rsidRPr="005F0677" w:rsidRDefault="00751067" w:rsidP="00964AFD">
      <w:pPr>
        <w:spacing w:line="276" w:lineRule="auto"/>
        <w:jc w:val="both"/>
        <w:rPr>
          <w:color w:val="000000" w:themeColor="text1"/>
        </w:rPr>
      </w:pPr>
      <w:bookmarkStart w:id="1" w:name="_Hlk520715300"/>
      <w:bookmarkEnd w:id="0"/>
      <w:r w:rsidRPr="005F0677">
        <w:rPr>
          <w:color w:val="000000" w:themeColor="text1"/>
        </w:rPr>
        <w:t xml:space="preserve">Projekt farmy wiatrowej, zlokalizowanej w powiecie radomskim, zakłada </w:t>
      </w:r>
      <w:r w:rsidR="008F7653">
        <w:rPr>
          <w:color w:val="000000" w:themeColor="text1"/>
        </w:rPr>
        <w:t>zrealizowanie</w:t>
      </w:r>
      <w:r w:rsidR="008F7653" w:rsidRPr="005F0677">
        <w:rPr>
          <w:color w:val="000000" w:themeColor="text1"/>
        </w:rPr>
        <w:t xml:space="preserve"> </w:t>
      </w:r>
      <w:r w:rsidRPr="005F0677">
        <w:rPr>
          <w:color w:val="000000" w:themeColor="text1"/>
        </w:rPr>
        <w:t xml:space="preserve">7 </w:t>
      </w:r>
      <w:r w:rsidR="00224B2D">
        <w:rPr>
          <w:color w:val="000000" w:themeColor="text1"/>
        </w:rPr>
        <w:t>szt</w:t>
      </w:r>
      <w:r w:rsidR="00B2667C">
        <w:rPr>
          <w:color w:val="000000" w:themeColor="text1"/>
        </w:rPr>
        <w:t>uk</w:t>
      </w:r>
      <w:r w:rsidR="00224B2D">
        <w:rPr>
          <w:color w:val="000000" w:themeColor="text1"/>
        </w:rPr>
        <w:t xml:space="preserve"> </w:t>
      </w:r>
      <w:r w:rsidRPr="005F0677">
        <w:rPr>
          <w:color w:val="000000" w:themeColor="text1"/>
        </w:rPr>
        <w:t xml:space="preserve">turbin o łącznej mocy </w:t>
      </w:r>
      <w:r w:rsidR="003033E8">
        <w:rPr>
          <w:color w:val="000000" w:themeColor="text1"/>
        </w:rPr>
        <w:t xml:space="preserve">przyłączeniowej </w:t>
      </w:r>
      <w:r w:rsidRPr="005F0677">
        <w:rPr>
          <w:color w:val="000000" w:themeColor="text1"/>
        </w:rPr>
        <w:t>14,8</w:t>
      </w:r>
      <w:r w:rsidR="00AF33AD" w:rsidRPr="005F0677">
        <w:rPr>
          <w:color w:val="000000" w:themeColor="text1"/>
        </w:rPr>
        <w:t xml:space="preserve"> </w:t>
      </w:r>
      <w:r w:rsidRPr="005F0677">
        <w:rPr>
          <w:color w:val="000000" w:themeColor="text1"/>
        </w:rPr>
        <w:t>MW.</w:t>
      </w:r>
      <w:r w:rsidR="00CF6BE7" w:rsidRPr="005F0677">
        <w:rPr>
          <w:color w:val="000000" w:themeColor="text1"/>
        </w:rPr>
        <w:t xml:space="preserve"> Rozpoczęcie produkcji energii elektrycznej ma nastąpić w II połowie 2024 roku i umożliwi dostarczenie </w:t>
      </w:r>
      <w:r w:rsidR="008F7653" w:rsidRPr="005F0677">
        <w:rPr>
          <w:color w:val="000000" w:themeColor="text1"/>
        </w:rPr>
        <w:t xml:space="preserve">na preferencyjnych warunkach </w:t>
      </w:r>
      <w:r w:rsidR="00CF6BE7" w:rsidRPr="005F0677">
        <w:rPr>
          <w:color w:val="000000" w:themeColor="text1"/>
        </w:rPr>
        <w:t>zielonej energii do nowopowstających inwestycji</w:t>
      </w:r>
      <w:r w:rsidR="00AB1DE2" w:rsidRPr="005F0677">
        <w:rPr>
          <w:color w:val="000000" w:themeColor="text1"/>
        </w:rPr>
        <w:t xml:space="preserve"> dewelopera</w:t>
      </w:r>
      <w:r w:rsidR="00CF6BE7" w:rsidRPr="005F0677">
        <w:rPr>
          <w:color w:val="000000" w:themeColor="text1"/>
        </w:rPr>
        <w:t xml:space="preserve">, a tym samym do klientów. </w:t>
      </w:r>
      <w:r w:rsidR="00ED3D48" w:rsidRPr="005F0677">
        <w:rPr>
          <w:color w:val="000000" w:themeColor="text1"/>
        </w:rPr>
        <w:t>–</w:t>
      </w:r>
      <w:r w:rsidR="00CF6BE7" w:rsidRPr="005F0677">
        <w:rPr>
          <w:color w:val="000000" w:themeColor="text1"/>
        </w:rPr>
        <w:t xml:space="preserve"> </w:t>
      </w:r>
      <w:r w:rsidR="00ED3D48" w:rsidRPr="005F0677">
        <w:rPr>
          <w:i/>
          <w:iCs/>
          <w:color w:val="000000" w:themeColor="text1"/>
        </w:rPr>
        <w:t xml:space="preserve">Przedrostek „mega” oznacza, że mamy do czynienia z wartością pomnożoną milion razy. Megawatogodzina będzie więc milionem watogodzin lub tysiącem kilowatogodzin. Aby zobrazować to w jeszcze większym stopniu przyjmijmy, że 4-osobowa rodzina zużywa średnio 2500 kWh rocznie, a 2-osobowa około 1000 kWh. Nasza farma wiatrowa jest </w:t>
      </w:r>
      <w:r w:rsidR="00112A31" w:rsidRPr="005F0677">
        <w:rPr>
          <w:i/>
          <w:iCs/>
          <w:color w:val="000000" w:themeColor="text1"/>
        </w:rPr>
        <w:t xml:space="preserve">natomiast </w:t>
      </w:r>
      <w:r w:rsidR="00ED3D48" w:rsidRPr="005F0677">
        <w:rPr>
          <w:i/>
          <w:iCs/>
          <w:color w:val="000000" w:themeColor="text1"/>
        </w:rPr>
        <w:t xml:space="preserve">w stanie wyprodukować </w:t>
      </w:r>
      <w:r w:rsidR="00555EA9">
        <w:rPr>
          <w:i/>
          <w:iCs/>
          <w:color w:val="000000" w:themeColor="text1"/>
        </w:rPr>
        <w:t>blisko</w:t>
      </w:r>
      <w:r w:rsidR="00ED3D48" w:rsidRPr="005F0677">
        <w:rPr>
          <w:i/>
          <w:iCs/>
          <w:color w:val="000000" w:themeColor="text1"/>
        </w:rPr>
        <w:t xml:space="preserve"> 42 0000 </w:t>
      </w:r>
      <w:r w:rsidR="00E348CE">
        <w:rPr>
          <w:i/>
          <w:iCs/>
          <w:color w:val="000000" w:themeColor="text1"/>
        </w:rPr>
        <w:t>M</w:t>
      </w:r>
      <w:r w:rsidR="00ED3D48" w:rsidRPr="005F0677">
        <w:rPr>
          <w:i/>
          <w:iCs/>
          <w:color w:val="000000" w:themeColor="text1"/>
        </w:rPr>
        <w:t>Wh, co umożliwia zapewnienie energii elektrycznej dla 16 800 rodzin 4-osobowych, albo 28 000 gospodarstw 2-osobowych</w:t>
      </w:r>
      <w:r w:rsidR="00ED3D48" w:rsidRPr="00633106">
        <w:rPr>
          <w:i/>
          <w:iCs/>
          <w:color w:val="000000" w:themeColor="text1"/>
        </w:rPr>
        <w:t>.</w:t>
      </w:r>
      <w:r w:rsidR="00385315" w:rsidRPr="00633106">
        <w:rPr>
          <w:i/>
          <w:iCs/>
          <w:color w:val="000000" w:themeColor="text1"/>
        </w:rPr>
        <w:t xml:space="preserve"> – </w:t>
      </w:r>
      <w:r w:rsidR="00385315" w:rsidRPr="00633106">
        <w:rPr>
          <w:color w:val="000000" w:themeColor="text1"/>
        </w:rPr>
        <w:t xml:space="preserve">mówi Paweł Malinowski, Prezes Zarządu </w:t>
      </w:r>
      <w:r w:rsidR="00B2667C" w:rsidRPr="00633106">
        <w:rPr>
          <w:color w:val="000000" w:themeColor="text1"/>
        </w:rPr>
        <w:t>spółek PROFBUD oraz Green On Energy.</w:t>
      </w:r>
    </w:p>
    <w:p w14:paraId="58477FCB" w14:textId="6347A34B" w:rsidR="003E6449" w:rsidRPr="005F0677" w:rsidRDefault="00832B52" w:rsidP="00964AFD">
      <w:pPr>
        <w:spacing w:line="276" w:lineRule="auto"/>
        <w:jc w:val="both"/>
        <w:rPr>
          <w:color w:val="000000" w:themeColor="text1"/>
        </w:rPr>
      </w:pPr>
      <w:r w:rsidRPr="005F0677">
        <w:t xml:space="preserve">Dostarczanie własnej, zielonej energii do budynków mieszkalnych jest pionierskim wydarzeniem i pierwszym tego typu </w:t>
      </w:r>
      <w:r w:rsidR="006B3183" w:rsidRPr="005F0677">
        <w:t>przedsięwzięciem</w:t>
      </w:r>
      <w:r w:rsidRPr="005F0677">
        <w:t xml:space="preserve"> realizowanym </w:t>
      </w:r>
      <w:r w:rsidR="0056224B">
        <w:t>w branży deweloperskiej</w:t>
      </w:r>
      <w:r w:rsidRPr="005F0677">
        <w:t xml:space="preserve"> w Polsce. Inwestor wskazuje jednak, iż elektrownia</w:t>
      </w:r>
      <w:r w:rsidR="00385315" w:rsidRPr="005F0677">
        <w:t xml:space="preserve"> wiatrow</w:t>
      </w:r>
      <w:r w:rsidR="006B3183" w:rsidRPr="005F0677">
        <w:t>a</w:t>
      </w:r>
      <w:r w:rsidR="00385315" w:rsidRPr="005F0677">
        <w:t xml:space="preserve"> jest </w:t>
      </w:r>
      <w:r w:rsidRPr="005F0677">
        <w:t xml:space="preserve">dopiero </w:t>
      </w:r>
      <w:r w:rsidR="00385315" w:rsidRPr="005F0677">
        <w:t>pierwszym etapem i elementem długofalowej</w:t>
      </w:r>
      <w:r w:rsidR="003E6449" w:rsidRPr="005F0677">
        <w:t>, ekologicznej</w:t>
      </w:r>
      <w:r w:rsidR="00385315" w:rsidRPr="005F0677">
        <w:t xml:space="preserve"> strategii przedsiębiorstwa. W dalszej perspektywie </w:t>
      </w:r>
      <w:r w:rsidR="00203A85">
        <w:t>planowan</w:t>
      </w:r>
      <w:r w:rsidR="00CB7749">
        <w:t>a</w:t>
      </w:r>
      <w:r w:rsidR="00203A85">
        <w:t xml:space="preserve"> jest </w:t>
      </w:r>
      <w:r w:rsidR="00CB7749">
        <w:t xml:space="preserve">również budowa </w:t>
      </w:r>
      <w:r w:rsidR="00203A85">
        <w:t xml:space="preserve">instalacji fotowoltaicznej w pobliskim rejonie, </w:t>
      </w:r>
      <w:r w:rsidR="00203A85" w:rsidRPr="000148C3">
        <w:t>a następnie realizacj</w:t>
      </w:r>
      <w:r w:rsidR="00CB7749" w:rsidRPr="000148C3">
        <w:t>a</w:t>
      </w:r>
      <w:r w:rsidR="00203A85" w:rsidRPr="000148C3">
        <w:t xml:space="preserve"> magazynu energii elektrycznej powstał</w:t>
      </w:r>
      <w:r w:rsidR="00CB7749" w:rsidRPr="000148C3">
        <w:t>ej</w:t>
      </w:r>
      <w:r w:rsidR="00203A85" w:rsidRPr="000148C3">
        <w:t xml:space="preserve"> z odnawialnych źródeł energii</w:t>
      </w:r>
      <w:r w:rsidR="00385315" w:rsidRPr="000148C3">
        <w:t>.</w:t>
      </w:r>
      <w:r w:rsidR="003E6449" w:rsidRPr="005F0677">
        <w:t xml:space="preserve"> </w:t>
      </w:r>
      <w:r w:rsidR="003E6449" w:rsidRPr="005F0677">
        <w:rPr>
          <w:i/>
          <w:iCs/>
          <w:color w:val="000000" w:themeColor="text1"/>
        </w:rPr>
        <w:t>–</w:t>
      </w:r>
      <w:r w:rsidR="006244D9" w:rsidRPr="005F0677">
        <w:rPr>
          <w:i/>
          <w:iCs/>
          <w:color w:val="000000" w:themeColor="text1"/>
        </w:rPr>
        <w:t xml:space="preserve"> </w:t>
      </w:r>
      <w:r w:rsidR="003E6449" w:rsidRPr="005F0677">
        <w:rPr>
          <w:i/>
          <w:iCs/>
          <w:color w:val="000000" w:themeColor="text1"/>
        </w:rPr>
        <w:t xml:space="preserve">Z danych opublikowanych przez serwis Our World In Data wynika, że w 2021 roku każda kilowatogodzina energii wyprodukowanej w Polsce oznaczała emisję 657,1 gramów CO2 do atmosfery, czyli około 0,6 kg. Nasza produkcja </w:t>
      </w:r>
      <w:r w:rsidR="00555EA9">
        <w:rPr>
          <w:i/>
          <w:iCs/>
          <w:color w:val="000000" w:themeColor="text1"/>
        </w:rPr>
        <w:t>na szacowanym poziomie</w:t>
      </w:r>
      <w:r w:rsidR="00555EA9" w:rsidRPr="005F0677">
        <w:rPr>
          <w:i/>
          <w:iCs/>
          <w:color w:val="000000" w:themeColor="text1"/>
        </w:rPr>
        <w:t xml:space="preserve"> </w:t>
      </w:r>
      <w:r w:rsidR="008D2386" w:rsidRPr="005F0677">
        <w:rPr>
          <w:i/>
          <w:iCs/>
          <w:color w:val="000000" w:themeColor="text1"/>
        </w:rPr>
        <w:t>42 000 M</w:t>
      </w:r>
      <w:r w:rsidR="005B44CF">
        <w:rPr>
          <w:i/>
          <w:iCs/>
          <w:color w:val="000000" w:themeColor="text1"/>
        </w:rPr>
        <w:t>Wh</w:t>
      </w:r>
      <w:r w:rsidR="008D2386" w:rsidRPr="005F0677">
        <w:rPr>
          <w:i/>
          <w:iCs/>
          <w:color w:val="000000" w:themeColor="text1"/>
        </w:rPr>
        <w:t xml:space="preserve">/rok przyczyni się do redukcji </w:t>
      </w:r>
      <w:r w:rsidR="00B3054B" w:rsidRPr="00A85C3D">
        <w:rPr>
          <w:i/>
          <w:iCs/>
        </w:rPr>
        <w:t>31 962</w:t>
      </w:r>
      <w:r w:rsidR="00B3054B">
        <w:t xml:space="preserve"> </w:t>
      </w:r>
      <w:r w:rsidR="00B3054B">
        <w:rPr>
          <w:i/>
          <w:iCs/>
          <w:color w:val="000000" w:themeColor="text1"/>
        </w:rPr>
        <w:t>ton</w:t>
      </w:r>
      <w:r w:rsidR="008D2386" w:rsidRPr="005F0677">
        <w:rPr>
          <w:i/>
          <w:iCs/>
          <w:color w:val="000000" w:themeColor="text1"/>
        </w:rPr>
        <w:t xml:space="preserve"> C</w:t>
      </w:r>
      <w:r w:rsidR="00BC01E6">
        <w:rPr>
          <w:i/>
          <w:iCs/>
          <w:color w:val="000000" w:themeColor="text1"/>
        </w:rPr>
        <w:t>O</w:t>
      </w:r>
      <w:r w:rsidR="008D2386" w:rsidRPr="005F0677">
        <w:rPr>
          <w:i/>
          <w:iCs/>
          <w:color w:val="000000" w:themeColor="text1"/>
        </w:rPr>
        <w:t>2</w:t>
      </w:r>
      <w:r w:rsidR="00C77EF5">
        <w:rPr>
          <w:i/>
          <w:iCs/>
          <w:color w:val="000000" w:themeColor="text1"/>
        </w:rPr>
        <w:t xml:space="preserve"> rocznie</w:t>
      </w:r>
      <w:r w:rsidR="00B3054B">
        <w:rPr>
          <w:i/>
          <w:iCs/>
          <w:color w:val="000000" w:themeColor="text1"/>
        </w:rPr>
        <w:t xml:space="preserve">. </w:t>
      </w:r>
      <w:r w:rsidR="008D2386" w:rsidRPr="005F0677">
        <w:rPr>
          <w:i/>
          <w:iCs/>
          <w:color w:val="000000" w:themeColor="text1"/>
        </w:rPr>
        <w:t xml:space="preserve">To rewolucyjne przedsięwzięcie ma więc niebagatelny wpływ na planetę, </w:t>
      </w:r>
      <w:r w:rsidR="003E5925" w:rsidRPr="005F0677">
        <w:rPr>
          <w:i/>
          <w:iCs/>
          <w:color w:val="000000" w:themeColor="text1"/>
        </w:rPr>
        <w:t xml:space="preserve">przeciwdziałając zmianom </w:t>
      </w:r>
      <w:r w:rsidR="00823728" w:rsidRPr="005F0677">
        <w:rPr>
          <w:i/>
          <w:iCs/>
          <w:color w:val="000000" w:themeColor="text1"/>
        </w:rPr>
        <w:t>klimatycznym</w:t>
      </w:r>
      <w:r w:rsidR="00A83ED6" w:rsidRPr="005F0677">
        <w:rPr>
          <w:i/>
          <w:iCs/>
          <w:color w:val="000000" w:themeColor="text1"/>
        </w:rPr>
        <w:t xml:space="preserve">, </w:t>
      </w:r>
      <w:r w:rsidR="008D2386" w:rsidRPr="005F0677">
        <w:rPr>
          <w:i/>
          <w:iCs/>
          <w:color w:val="000000" w:themeColor="text1"/>
        </w:rPr>
        <w:t xml:space="preserve">wyznaczając tym samym nowe standardy deweloperskie i innowacyjne podejście do zrównoważonego budownictwa w Polsce. </w:t>
      </w:r>
      <w:r w:rsidR="008D2386" w:rsidRPr="005F0677">
        <w:rPr>
          <w:color w:val="000000" w:themeColor="text1"/>
        </w:rPr>
        <w:t xml:space="preserve">– dodaje Paweł Malinowski, Prezes Zarządu </w:t>
      </w:r>
      <w:r w:rsidR="00CB7749">
        <w:rPr>
          <w:color w:val="000000" w:themeColor="text1"/>
        </w:rPr>
        <w:t>spółek PROFBUD oraz Green On Energy.</w:t>
      </w:r>
    </w:p>
    <w:p w14:paraId="309A35AB" w14:textId="77777777" w:rsidR="00B436CF" w:rsidRDefault="00F26C29" w:rsidP="00F40666">
      <w:pPr>
        <w:spacing w:line="276" w:lineRule="auto"/>
        <w:jc w:val="both"/>
        <w:rPr>
          <w:i/>
          <w:iCs/>
        </w:rPr>
      </w:pPr>
      <w:r w:rsidRPr="005F0677">
        <w:rPr>
          <w:color w:val="000000" w:themeColor="text1"/>
        </w:rPr>
        <w:t xml:space="preserve">Pierwszą inwestycją dewelopera, </w:t>
      </w:r>
      <w:r w:rsidR="00555EA9">
        <w:rPr>
          <w:color w:val="000000" w:themeColor="text1"/>
        </w:rPr>
        <w:t>do której zostanie dostarczona</w:t>
      </w:r>
      <w:r w:rsidRPr="005F0677">
        <w:rPr>
          <w:color w:val="000000" w:themeColor="text1"/>
        </w:rPr>
        <w:t xml:space="preserve"> </w:t>
      </w:r>
      <w:r w:rsidR="0026548E">
        <w:rPr>
          <w:color w:val="000000" w:themeColor="text1"/>
        </w:rPr>
        <w:t>energi</w:t>
      </w:r>
      <w:r w:rsidR="00555EA9">
        <w:rPr>
          <w:color w:val="000000" w:themeColor="text1"/>
        </w:rPr>
        <w:t>a</w:t>
      </w:r>
      <w:r w:rsidR="0026548E">
        <w:rPr>
          <w:color w:val="000000" w:themeColor="text1"/>
        </w:rPr>
        <w:t xml:space="preserve"> z </w:t>
      </w:r>
      <w:r w:rsidRPr="005F0677">
        <w:rPr>
          <w:color w:val="000000" w:themeColor="text1"/>
        </w:rPr>
        <w:t xml:space="preserve">farmy wiatrowej będzie ekologiczne miasteczko </w:t>
      </w:r>
      <w:r w:rsidR="00873F30">
        <w:rPr>
          <w:color w:val="000000" w:themeColor="text1"/>
        </w:rPr>
        <w:t>GAIA PARK</w:t>
      </w:r>
      <w:r w:rsidRPr="005F0677">
        <w:rPr>
          <w:color w:val="000000" w:themeColor="text1"/>
        </w:rPr>
        <w:t xml:space="preserve"> w Konstancinie-Jeziornie. </w:t>
      </w:r>
      <w:r w:rsidRPr="005F0677">
        <w:t xml:space="preserve">Projekt opiera się na czterech głównych filarach: energii, powietrzu, wodzie i społeczności. </w:t>
      </w:r>
      <w:r w:rsidRPr="005F0677">
        <w:rPr>
          <w:rFonts w:cstheme="minorHAnsi"/>
        </w:rPr>
        <w:t xml:space="preserve">W ramach tej idei, mieszkańcom zagwarantowano wyposażenie domów w m.in. </w:t>
      </w:r>
      <w:r w:rsidRPr="005F0677">
        <w:t xml:space="preserve">gruntowe pompy ciepła, rekuperację, świadomą gospodarkę </w:t>
      </w:r>
      <w:r w:rsidR="0026548E">
        <w:t>zasobami wodnymi</w:t>
      </w:r>
      <w:r w:rsidRPr="005F0677">
        <w:t xml:space="preserve">, a także </w:t>
      </w:r>
      <w:r w:rsidR="00555EA9">
        <w:t>czynną</w:t>
      </w:r>
      <w:r w:rsidR="00555EA9" w:rsidRPr="005F0677">
        <w:t xml:space="preserve"> </w:t>
      </w:r>
      <w:r w:rsidRPr="005F0677">
        <w:t>energię</w:t>
      </w:r>
      <w:r w:rsidR="00555EA9">
        <w:t xml:space="preserve"> wytworzoną z odnawialnych źródeł energii</w:t>
      </w:r>
      <w:r w:rsidR="00B23E93">
        <w:t>,</w:t>
      </w:r>
      <w:r w:rsidR="00555EA9">
        <w:t xml:space="preserve"> w celu</w:t>
      </w:r>
      <w:r w:rsidR="0026548E">
        <w:t xml:space="preserve"> zasilania potrzeb energetycznych domów</w:t>
      </w:r>
      <w:r w:rsidRPr="005F0677">
        <w:t xml:space="preserve"> </w:t>
      </w:r>
      <w:r w:rsidR="00CB7749">
        <w:t xml:space="preserve">bezpłatnie </w:t>
      </w:r>
      <w:r w:rsidRPr="005F0677">
        <w:t>przez 20 lat</w:t>
      </w:r>
      <w:r w:rsidR="00CB7749">
        <w:t xml:space="preserve">. </w:t>
      </w:r>
      <w:r w:rsidR="002046D5">
        <w:t xml:space="preserve">– </w:t>
      </w:r>
      <w:r w:rsidR="002046D5" w:rsidRPr="00061B25">
        <w:rPr>
          <w:i/>
          <w:iCs/>
        </w:rPr>
        <w:t>Żyjemy w czasach, w których świat nękają deficyty energii. Ceny ciągle rosną, maleje dostępność, a koszt jej wytworzenia jest coraz wyższy</w:t>
      </w:r>
      <w:r w:rsidR="00FA4415">
        <w:rPr>
          <w:i/>
          <w:iCs/>
        </w:rPr>
        <w:t xml:space="preserve">. </w:t>
      </w:r>
      <w:r w:rsidR="00061B25" w:rsidRPr="00061B25">
        <w:rPr>
          <w:i/>
          <w:iCs/>
        </w:rPr>
        <w:t xml:space="preserve">Z tego względu w GAIA </w:t>
      </w:r>
      <w:r w:rsidR="00061B25">
        <w:rPr>
          <w:i/>
          <w:iCs/>
        </w:rPr>
        <w:t>PARK</w:t>
      </w:r>
      <w:r w:rsidR="00061B25" w:rsidRPr="00061B25">
        <w:rPr>
          <w:i/>
          <w:iCs/>
        </w:rPr>
        <w:t xml:space="preserve"> </w:t>
      </w:r>
      <w:r w:rsidR="00FA4415">
        <w:rPr>
          <w:i/>
          <w:iCs/>
        </w:rPr>
        <w:t>zdecydowaliśmy się</w:t>
      </w:r>
      <w:r w:rsidR="00061B25" w:rsidRPr="00061B25">
        <w:rPr>
          <w:i/>
          <w:iCs/>
        </w:rPr>
        <w:t xml:space="preserve"> na odnawialne źródła i </w:t>
      </w:r>
      <w:r w:rsidR="00F40666">
        <w:rPr>
          <w:i/>
          <w:iCs/>
        </w:rPr>
        <w:t>pionierskie rozwiązania</w:t>
      </w:r>
      <w:r w:rsidR="00061B25" w:rsidRPr="00061B25">
        <w:rPr>
          <w:i/>
          <w:iCs/>
        </w:rPr>
        <w:t>.</w:t>
      </w:r>
      <w:r w:rsidR="00061B25">
        <w:t xml:space="preserve"> </w:t>
      </w:r>
      <w:r w:rsidR="00061B25" w:rsidRPr="00061B25">
        <w:rPr>
          <w:i/>
          <w:iCs/>
        </w:rPr>
        <w:t xml:space="preserve">Nasza elektrownia wiatrowa </w:t>
      </w:r>
      <w:r w:rsidR="00061B25">
        <w:rPr>
          <w:i/>
          <w:iCs/>
        </w:rPr>
        <w:t>będzie</w:t>
      </w:r>
      <w:r w:rsidR="00061B25" w:rsidRPr="00061B25">
        <w:rPr>
          <w:i/>
          <w:iCs/>
        </w:rPr>
        <w:t xml:space="preserve"> </w:t>
      </w:r>
      <w:r w:rsidR="00F40666">
        <w:rPr>
          <w:i/>
          <w:iCs/>
        </w:rPr>
        <w:t xml:space="preserve">bowiem </w:t>
      </w:r>
      <w:r w:rsidR="00061B25">
        <w:rPr>
          <w:i/>
          <w:iCs/>
        </w:rPr>
        <w:t xml:space="preserve">przez 20 lat bezpłatnie dostarczać </w:t>
      </w:r>
      <w:r w:rsidR="00061B25" w:rsidRPr="00061B25">
        <w:rPr>
          <w:i/>
          <w:iCs/>
        </w:rPr>
        <w:t xml:space="preserve">energię </w:t>
      </w:r>
      <w:r w:rsidR="00F40666">
        <w:rPr>
          <w:i/>
          <w:iCs/>
        </w:rPr>
        <w:t>elektryczną</w:t>
      </w:r>
      <w:r w:rsidR="00FA4415">
        <w:rPr>
          <w:i/>
          <w:iCs/>
        </w:rPr>
        <w:t xml:space="preserve"> </w:t>
      </w:r>
      <w:r w:rsidR="00061B25" w:rsidRPr="00061B25">
        <w:rPr>
          <w:i/>
          <w:iCs/>
        </w:rPr>
        <w:t>potrzebną do codziennego życia, zasi</w:t>
      </w:r>
      <w:r w:rsidR="00F40666">
        <w:rPr>
          <w:i/>
          <w:iCs/>
        </w:rPr>
        <w:t xml:space="preserve">lenia </w:t>
      </w:r>
      <w:r w:rsidR="00061B25" w:rsidRPr="00061B25">
        <w:rPr>
          <w:i/>
          <w:iCs/>
        </w:rPr>
        <w:t>gruntow</w:t>
      </w:r>
      <w:r w:rsidR="00F40666">
        <w:rPr>
          <w:i/>
          <w:iCs/>
        </w:rPr>
        <w:t>ych</w:t>
      </w:r>
      <w:r w:rsidR="00061B25" w:rsidRPr="00061B25">
        <w:rPr>
          <w:i/>
          <w:iCs/>
        </w:rPr>
        <w:t xml:space="preserve"> pomp</w:t>
      </w:r>
      <w:r w:rsidR="00F40666">
        <w:rPr>
          <w:i/>
          <w:iCs/>
        </w:rPr>
        <w:t xml:space="preserve"> </w:t>
      </w:r>
      <w:r w:rsidR="00061B25" w:rsidRPr="00061B25">
        <w:rPr>
          <w:i/>
          <w:iCs/>
        </w:rPr>
        <w:t>ciepła oraz system</w:t>
      </w:r>
      <w:r w:rsidR="00F40666">
        <w:rPr>
          <w:i/>
          <w:iCs/>
        </w:rPr>
        <w:t>u</w:t>
      </w:r>
      <w:r w:rsidR="00061B25" w:rsidRPr="00061B25">
        <w:rPr>
          <w:i/>
          <w:iCs/>
        </w:rPr>
        <w:t xml:space="preserve"> </w:t>
      </w:r>
    </w:p>
    <w:p w14:paraId="3BDA7B17" w14:textId="77777777" w:rsidR="00B436CF" w:rsidRDefault="00B436CF" w:rsidP="00F40666">
      <w:pPr>
        <w:spacing w:line="276" w:lineRule="auto"/>
        <w:jc w:val="both"/>
        <w:rPr>
          <w:i/>
          <w:iCs/>
        </w:rPr>
      </w:pPr>
    </w:p>
    <w:p w14:paraId="3BAF6CDE" w14:textId="2709BE69" w:rsidR="00F40666" w:rsidRPr="005F0677" w:rsidRDefault="00061B25" w:rsidP="00F40666">
      <w:pPr>
        <w:spacing w:line="276" w:lineRule="auto"/>
        <w:jc w:val="both"/>
        <w:rPr>
          <w:color w:val="000000" w:themeColor="text1"/>
        </w:rPr>
      </w:pPr>
      <w:r w:rsidRPr="00061B25">
        <w:rPr>
          <w:i/>
          <w:iCs/>
        </w:rPr>
        <w:t>rekuperacj</w:t>
      </w:r>
      <w:r w:rsidR="00F40666">
        <w:rPr>
          <w:i/>
          <w:iCs/>
        </w:rPr>
        <w:t xml:space="preserve">i. Ten pionierski w branży deweloperskiej benefit </w:t>
      </w:r>
      <w:r>
        <w:rPr>
          <w:i/>
          <w:iCs/>
        </w:rPr>
        <w:t>poz</w:t>
      </w:r>
      <w:r w:rsidR="00F40666">
        <w:rPr>
          <w:i/>
          <w:iCs/>
        </w:rPr>
        <w:t xml:space="preserve">woli mieszkańcom </w:t>
      </w:r>
      <w:r>
        <w:rPr>
          <w:i/>
          <w:iCs/>
        </w:rPr>
        <w:t>niemal całkowicie ograniczyć koszty eksploatacji</w:t>
      </w:r>
      <w:r w:rsidR="00F40666">
        <w:rPr>
          <w:i/>
          <w:iCs/>
        </w:rPr>
        <w:t xml:space="preserve"> oraz czerpać zieloną energię pochodzącą z pewnego źródła</w:t>
      </w:r>
      <w:r w:rsidR="00FA4415">
        <w:rPr>
          <w:i/>
          <w:iCs/>
        </w:rPr>
        <w:t>.</w:t>
      </w:r>
      <w:r w:rsidR="00F40666">
        <w:rPr>
          <w:rFonts w:cstheme="minorHAnsi"/>
          <w:i/>
          <w:iCs/>
        </w:rPr>
        <w:t xml:space="preserve"> </w:t>
      </w:r>
      <w:r w:rsidR="00F40666" w:rsidRPr="005F0677">
        <w:rPr>
          <w:color w:val="000000" w:themeColor="text1"/>
        </w:rPr>
        <w:t xml:space="preserve">– dodaje Paweł Malinowski, Prezes Zarządu </w:t>
      </w:r>
      <w:r w:rsidR="00F40666">
        <w:rPr>
          <w:color w:val="000000" w:themeColor="text1"/>
        </w:rPr>
        <w:t>spółek PROFBUD oraz Green On Energy.</w:t>
      </w:r>
    </w:p>
    <w:p w14:paraId="5BCC5704" w14:textId="3BED5D13" w:rsidR="00903BD4" w:rsidRPr="00ED5665" w:rsidRDefault="00770D39" w:rsidP="005F0677">
      <w:pPr>
        <w:spacing w:line="276" w:lineRule="auto"/>
        <w:jc w:val="both"/>
        <w:rPr>
          <w:color w:val="000000" w:themeColor="text1"/>
        </w:rPr>
      </w:pPr>
      <w:r w:rsidRPr="00ED5665">
        <w:rPr>
          <w:color w:val="000000" w:themeColor="text1"/>
        </w:rPr>
        <w:t>Elektrownia</w:t>
      </w:r>
      <w:r w:rsidR="00B424EA" w:rsidRPr="00ED5665">
        <w:rPr>
          <w:color w:val="000000" w:themeColor="text1"/>
        </w:rPr>
        <w:t xml:space="preserve"> wiatrowa</w:t>
      </w:r>
      <w:r w:rsidR="00CB7749" w:rsidRPr="00ED5665">
        <w:rPr>
          <w:color w:val="000000" w:themeColor="text1"/>
        </w:rPr>
        <w:t>,</w:t>
      </w:r>
      <w:r w:rsidRPr="00ED5665">
        <w:rPr>
          <w:color w:val="000000" w:themeColor="text1"/>
        </w:rPr>
        <w:t xml:space="preserve"> </w:t>
      </w:r>
      <w:r w:rsidR="00224B2D" w:rsidRPr="00ED5665">
        <w:rPr>
          <w:color w:val="000000" w:themeColor="text1"/>
        </w:rPr>
        <w:t>dla zapewnienia potrzeb klientów PROFBUD</w:t>
      </w:r>
      <w:r w:rsidR="00CB7749" w:rsidRPr="00ED5665">
        <w:rPr>
          <w:color w:val="000000" w:themeColor="text1"/>
        </w:rPr>
        <w:t>,</w:t>
      </w:r>
      <w:r w:rsidR="000B4F43" w:rsidRPr="00ED5665">
        <w:rPr>
          <w:color w:val="000000" w:themeColor="text1"/>
        </w:rPr>
        <w:t xml:space="preserve"> </w:t>
      </w:r>
      <w:r w:rsidR="0026548E" w:rsidRPr="00ED5665">
        <w:rPr>
          <w:color w:val="000000" w:themeColor="text1"/>
        </w:rPr>
        <w:t xml:space="preserve">będzie </w:t>
      </w:r>
      <w:r w:rsidR="0043170D" w:rsidRPr="00ED5665">
        <w:rPr>
          <w:color w:val="000000" w:themeColor="text1"/>
        </w:rPr>
        <w:t xml:space="preserve">więc </w:t>
      </w:r>
      <w:r w:rsidR="00B424EA" w:rsidRPr="00ED5665">
        <w:rPr>
          <w:color w:val="000000" w:themeColor="text1"/>
        </w:rPr>
        <w:t>największym</w:t>
      </w:r>
      <w:r w:rsidR="005107FD" w:rsidRPr="00ED5665">
        <w:rPr>
          <w:color w:val="000000" w:themeColor="text1"/>
        </w:rPr>
        <w:t>,</w:t>
      </w:r>
      <w:r w:rsidR="00B424EA" w:rsidRPr="00ED5665">
        <w:rPr>
          <w:color w:val="000000" w:themeColor="text1"/>
        </w:rPr>
        <w:t xml:space="preserve"> jednak nie jedynym przedsięwzięciem </w:t>
      </w:r>
      <w:r w:rsidR="006E04BA">
        <w:rPr>
          <w:color w:val="000000" w:themeColor="text1"/>
        </w:rPr>
        <w:t>s</w:t>
      </w:r>
      <w:r w:rsidR="0043170D" w:rsidRPr="00ED5665">
        <w:rPr>
          <w:color w:val="000000" w:themeColor="text1"/>
        </w:rPr>
        <w:t>półki</w:t>
      </w:r>
      <w:r w:rsidR="00B424EA" w:rsidRPr="00ED5665">
        <w:rPr>
          <w:color w:val="000000" w:themeColor="text1"/>
        </w:rPr>
        <w:t xml:space="preserve"> na rzecz ekologii. W </w:t>
      </w:r>
      <w:r w:rsidR="003E5925" w:rsidRPr="00ED5665">
        <w:rPr>
          <w:color w:val="000000" w:themeColor="text1"/>
        </w:rPr>
        <w:t>standardzie</w:t>
      </w:r>
      <w:r w:rsidR="0026548E" w:rsidRPr="00ED5665">
        <w:rPr>
          <w:color w:val="000000" w:themeColor="text1"/>
        </w:rPr>
        <w:t xml:space="preserve"> obecnie</w:t>
      </w:r>
      <w:r w:rsidR="003E5925" w:rsidRPr="00ED5665">
        <w:rPr>
          <w:color w:val="000000" w:themeColor="text1"/>
        </w:rPr>
        <w:t xml:space="preserve"> realizowanych inwestycji można znaleźć również inne </w:t>
      </w:r>
      <w:r w:rsidR="0043170D" w:rsidRPr="00ED5665">
        <w:rPr>
          <w:color w:val="000000" w:themeColor="text1"/>
        </w:rPr>
        <w:t>ekologiczne</w:t>
      </w:r>
      <w:r w:rsidR="003E5925" w:rsidRPr="00ED5665">
        <w:rPr>
          <w:color w:val="000000" w:themeColor="text1"/>
        </w:rPr>
        <w:t xml:space="preserve"> rozwiązania takie jak</w:t>
      </w:r>
      <w:r w:rsidRPr="00ED5665">
        <w:rPr>
          <w:color w:val="000000" w:themeColor="text1"/>
        </w:rPr>
        <w:t xml:space="preserve">: </w:t>
      </w:r>
      <w:r w:rsidR="003E5925" w:rsidRPr="00ED5665">
        <w:rPr>
          <w:color w:val="000000" w:themeColor="text1"/>
        </w:rPr>
        <w:t xml:space="preserve">panele fotowoltaiczne, </w:t>
      </w:r>
      <w:r w:rsidR="003E5925" w:rsidRPr="00ED5665">
        <w:rPr>
          <w:rFonts w:cstheme="minorHAnsi"/>
          <w:color w:val="000000" w:themeColor="text1"/>
        </w:rPr>
        <w:t>ogólnodostępne stacje ładowania samochodów elektrycznych, zbiorniki retencyjne na wodę deszczową</w:t>
      </w:r>
      <w:r w:rsidRPr="00ED5665">
        <w:rPr>
          <w:rFonts w:cstheme="minorHAnsi"/>
          <w:color w:val="000000" w:themeColor="text1"/>
        </w:rPr>
        <w:t>,</w:t>
      </w:r>
      <w:r w:rsidR="003E5925" w:rsidRPr="00ED5665">
        <w:rPr>
          <w:rFonts w:cstheme="minorHAnsi"/>
          <w:color w:val="000000" w:themeColor="text1"/>
        </w:rPr>
        <w:t xml:space="preserve"> czy też windy z odzyskiem energii. </w:t>
      </w:r>
      <w:bookmarkEnd w:id="1"/>
      <w:r w:rsidRPr="00ED5665">
        <w:rPr>
          <w:color w:val="000000" w:themeColor="text1"/>
        </w:rPr>
        <w:t xml:space="preserve">Zielona energia płynąca z farmy </w:t>
      </w:r>
      <w:r w:rsidR="0043170D" w:rsidRPr="00ED5665">
        <w:rPr>
          <w:color w:val="000000" w:themeColor="text1"/>
        </w:rPr>
        <w:t xml:space="preserve">wiatrowej </w:t>
      </w:r>
      <w:r w:rsidRPr="00ED5665">
        <w:rPr>
          <w:color w:val="000000" w:themeColor="text1"/>
        </w:rPr>
        <w:t xml:space="preserve">zasili </w:t>
      </w:r>
      <w:r w:rsidR="00B436CF">
        <w:rPr>
          <w:color w:val="000000" w:themeColor="text1"/>
        </w:rPr>
        <w:t>także</w:t>
      </w:r>
      <w:r w:rsidRPr="00ED5665">
        <w:rPr>
          <w:color w:val="000000" w:themeColor="text1"/>
        </w:rPr>
        <w:t xml:space="preserve"> nowo powstające inwestycje komercyjne, w tym </w:t>
      </w:r>
      <w:r w:rsidR="0026548E" w:rsidRPr="00ED5665">
        <w:rPr>
          <w:color w:val="000000" w:themeColor="text1"/>
        </w:rPr>
        <w:t xml:space="preserve">zrealizowany w 2019 roku </w:t>
      </w:r>
      <w:r w:rsidRPr="00ED5665">
        <w:rPr>
          <w:color w:val="000000" w:themeColor="text1"/>
        </w:rPr>
        <w:t>budynek biurowy Vector+ na warszawskiej Woli</w:t>
      </w:r>
      <w:r w:rsidR="005F0677" w:rsidRPr="00ED5665">
        <w:rPr>
          <w:color w:val="000000" w:themeColor="text1"/>
        </w:rPr>
        <w:t xml:space="preserve">, posiadający zielony </w:t>
      </w:r>
      <w:r w:rsidRPr="00ED5665">
        <w:rPr>
          <w:color w:val="000000" w:themeColor="text1"/>
        </w:rPr>
        <w:t>certyfikat BREAM</w:t>
      </w:r>
      <w:r w:rsidR="005F0677" w:rsidRPr="00ED5665">
        <w:rPr>
          <w:color w:val="000000" w:themeColor="text1"/>
        </w:rPr>
        <w:t xml:space="preserve"> Very Good</w:t>
      </w:r>
      <w:r w:rsidRPr="00ED5665">
        <w:rPr>
          <w:color w:val="000000" w:themeColor="text1"/>
        </w:rPr>
        <w:t>.</w:t>
      </w:r>
      <w:r w:rsidR="0043170D" w:rsidRPr="00ED5665">
        <w:rPr>
          <w:color w:val="000000" w:themeColor="text1"/>
        </w:rPr>
        <w:t xml:space="preserve"> </w:t>
      </w:r>
    </w:p>
    <w:p w14:paraId="28497362" w14:textId="76DAED36" w:rsidR="0043170D" w:rsidRPr="00400CD3" w:rsidRDefault="0043170D" w:rsidP="005F0677">
      <w:pPr>
        <w:spacing w:line="276" w:lineRule="auto"/>
        <w:jc w:val="both"/>
        <w:rPr>
          <w:color w:val="000000" w:themeColor="text1"/>
        </w:rPr>
      </w:pPr>
    </w:p>
    <w:sectPr w:rsidR="0043170D" w:rsidRPr="00400CD3" w:rsidSect="00A3771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41F5" w14:textId="77777777" w:rsidR="00522211" w:rsidRDefault="00522211" w:rsidP="007D66FC">
      <w:pPr>
        <w:spacing w:after="0" w:line="240" w:lineRule="auto"/>
      </w:pPr>
      <w:r>
        <w:separator/>
      </w:r>
    </w:p>
  </w:endnote>
  <w:endnote w:type="continuationSeparator" w:id="0">
    <w:p w14:paraId="4CCA3CA7" w14:textId="77777777" w:rsidR="00522211" w:rsidRDefault="00522211" w:rsidP="007D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7A40" w14:textId="77777777" w:rsidR="00F03A82" w:rsidRDefault="00F03A82" w:rsidP="00F03A82">
    <w:pPr>
      <w:pStyle w:val="Stopka"/>
    </w:pPr>
  </w:p>
  <w:p w14:paraId="1F11FC34" w14:textId="20A1971A" w:rsidR="00F03A82" w:rsidRDefault="00F03A82" w:rsidP="00F03A82">
    <w:pPr>
      <w:pStyle w:val="Stopka"/>
    </w:pPr>
    <w:r>
      <w:t>Kontakt dla mediów:</w:t>
    </w:r>
  </w:p>
  <w:p w14:paraId="10052C76" w14:textId="77777777" w:rsidR="00F03A82" w:rsidRDefault="00F03A82" w:rsidP="00F03A82">
    <w:pPr>
      <w:pStyle w:val="Stopka"/>
    </w:pPr>
    <w:r>
      <w:t>Patrycja Wilkosz</w:t>
    </w:r>
  </w:p>
  <w:p w14:paraId="31876EFA" w14:textId="77777777" w:rsidR="00F03A82" w:rsidRDefault="00000000" w:rsidP="00F03A82">
    <w:pPr>
      <w:pStyle w:val="Stopka"/>
    </w:pPr>
    <w:hyperlink r:id="rId1" w:history="1">
      <w:r w:rsidR="00F03A82" w:rsidRPr="00B47CB1">
        <w:rPr>
          <w:rStyle w:val="Hipercze"/>
        </w:rPr>
        <w:t>pwilkosz@profbud.info</w:t>
      </w:r>
    </w:hyperlink>
  </w:p>
  <w:p w14:paraId="33B94AEE" w14:textId="0FF0B6CD" w:rsidR="00F03A82" w:rsidRDefault="00F03A82" w:rsidP="00F03A82">
    <w:pPr>
      <w:pStyle w:val="Stopka"/>
    </w:pPr>
    <w:r>
      <w:t>tel. 502 628 332</w:t>
    </w:r>
  </w:p>
  <w:p w14:paraId="15E0D166" w14:textId="77777777" w:rsidR="00F03A82" w:rsidRDefault="00F03A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FA59" w14:textId="77777777" w:rsidR="00522211" w:rsidRDefault="00522211" w:rsidP="007D66FC">
      <w:pPr>
        <w:spacing w:after="0" w:line="240" w:lineRule="auto"/>
      </w:pPr>
      <w:r>
        <w:separator/>
      </w:r>
    </w:p>
  </w:footnote>
  <w:footnote w:type="continuationSeparator" w:id="0">
    <w:p w14:paraId="03BDBAF0" w14:textId="77777777" w:rsidR="00522211" w:rsidRDefault="00522211" w:rsidP="007D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A815" w14:textId="55CD8B45" w:rsidR="00F03A82" w:rsidRDefault="00F03A82" w:rsidP="00F03A82">
    <w:pPr>
      <w:pStyle w:val="Nagwek"/>
      <w:tabs>
        <w:tab w:val="clear" w:pos="4536"/>
        <w:tab w:val="clear" w:pos="9072"/>
        <w:tab w:val="left" w:pos="5685"/>
      </w:tabs>
      <w:ind w:left="637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E35C60" wp14:editId="65F4B94B">
          <wp:simplePos x="0" y="0"/>
          <wp:positionH relativeFrom="column">
            <wp:posOffset>-366395</wp:posOffset>
          </wp:positionH>
          <wp:positionV relativeFrom="paragraph">
            <wp:posOffset>-10160</wp:posOffset>
          </wp:positionV>
          <wp:extent cx="1609725" cy="407670"/>
          <wp:effectExtent l="0" t="0" r="9525" b="0"/>
          <wp:wrapTight wrapText="bothSides">
            <wp:wrapPolygon edited="0">
              <wp:start x="0" y="0"/>
              <wp:lineTo x="0" y="20187"/>
              <wp:lineTo x="21472" y="20187"/>
              <wp:lineTo x="214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tab/>
      <w:t xml:space="preserve">       Warszawa,</w:t>
    </w:r>
    <w:r w:rsidR="003B28A2">
      <w:t xml:space="preserve"> 11</w:t>
    </w:r>
    <w:r w:rsidR="0015200D">
      <w:t>.0</w:t>
    </w:r>
    <w:r w:rsidR="003B28A2">
      <w:t>5</w:t>
    </w:r>
    <w:r>
      <w:t>.202</w:t>
    </w:r>
    <w:r w:rsidR="0015200D">
      <w:t>3</w:t>
    </w:r>
    <w:r>
      <w:t xml:space="preserve"> r.</w:t>
    </w:r>
  </w:p>
  <w:p w14:paraId="28B3EA79" w14:textId="77777777" w:rsidR="00F03A82" w:rsidRPr="00177A00" w:rsidRDefault="00F03A82" w:rsidP="00F03A82">
    <w:pPr>
      <w:pStyle w:val="Nagwek"/>
      <w:tabs>
        <w:tab w:val="clear" w:pos="4536"/>
        <w:tab w:val="clear" w:pos="9072"/>
        <w:tab w:val="left" w:pos="5685"/>
      </w:tabs>
    </w:pPr>
    <w:r>
      <w:tab/>
      <w:t xml:space="preserve">              </w:t>
    </w:r>
    <w:r>
      <w:tab/>
    </w:r>
    <w:r>
      <w:tab/>
      <w:t>Informacja Prasowa</w:t>
    </w:r>
    <w:r>
      <w:rPr>
        <w:noProof/>
      </w:rPr>
      <w:t xml:space="preserve"> </w:t>
    </w:r>
    <w:r>
      <w:t xml:space="preserve">         </w:t>
    </w:r>
  </w:p>
  <w:p w14:paraId="7C9711F1" w14:textId="10CAA3F1" w:rsidR="008A4C07" w:rsidRPr="00177A00" w:rsidRDefault="00177A00" w:rsidP="008A4C07">
    <w:pPr>
      <w:pStyle w:val="Nagwek"/>
      <w:tabs>
        <w:tab w:val="clear" w:pos="4536"/>
        <w:tab w:val="clear" w:pos="9072"/>
        <w:tab w:val="left" w:pos="5685"/>
      </w:tabs>
      <w:ind w:left="6372"/>
    </w:pPr>
    <w:r>
      <w:t xml:space="preserve">         </w:t>
    </w:r>
  </w:p>
  <w:p w14:paraId="06261229" w14:textId="5217B3CF" w:rsidR="00177A00" w:rsidRPr="00177A00" w:rsidRDefault="00177A00" w:rsidP="00177A00">
    <w:pPr>
      <w:pStyle w:val="Nagwek"/>
      <w:tabs>
        <w:tab w:val="clear" w:pos="4536"/>
        <w:tab w:val="clear" w:pos="9072"/>
        <w:tab w:val="left" w:pos="5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5190"/>
    <w:multiLevelType w:val="hybridMultilevel"/>
    <w:tmpl w:val="052C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4F39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7EB2"/>
    <w:multiLevelType w:val="hybridMultilevel"/>
    <w:tmpl w:val="9B266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C2B70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E7390"/>
    <w:multiLevelType w:val="hybridMultilevel"/>
    <w:tmpl w:val="87B01060"/>
    <w:lvl w:ilvl="0" w:tplc="E2D49FB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06093"/>
    <w:multiLevelType w:val="hybridMultilevel"/>
    <w:tmpl w:val="0A5A6330"/>
    <w:lvl w:ilvl="0" w:tplc="4B92ABA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03B58"/>
    <w:multiLevelType w:val="hybridMultilevel"/>
    <w:tmpl w:val="9992E004"/>
    <w:lvl w:ilvl="0" w:tplc="C4F6974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D7EA6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536D6"/>
    <w:multiLevelType w:val="hybridMultilevel"/>
    <w:tmpl w:val="CE88F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65378"/>
    <w:multiLevelType w:val="hybridMultilevel"/>
    <w:tmpl w:val="A4164CF2"/>
    <w:lvl w:ilvl="0" w:tplc="0888936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7F50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B175A"/>
    <w:multiLevelType w:val="hybridMultilevel"/>
    <w:tmpl w:val="23249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1CA4"/>
    <w:multiLevelType w:val="hybridMultilevel"/>
    <w:tmpl w:val="F3CA4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23E4D"/>
    <w:multiLevelType w:val="multilevel"/>
    <w:tmpl w:val="AFB8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4731E9"/>
    <w:multiLevelType w:val="hybridMultilevel"/>
    <w:tmpl w:val="F5148A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8F3254"/>
    <w:multiLevelType w:val="hybridMultilevel"/>
    <w:tmpl w:val="6C5EA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06D18"/>
    <w:multiLevelType w:val="hybridMultilevel"/>
    <w:tmpl w:val="E1980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C1A7F"/>
    <w:multiLevelType w:val="hybridMultilevel"/>
    <w:tmpl w:val="72988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E789B"/>
    <w:multiLevelType w:val="hybridMultilevel"/>
    <w:tmpl w:val="F38CC7B2"/>
    <w:lvl w:ilvl="0" w:tplc="C4F6974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528673">
    <w:abstractNumId w:val="13"/>
  </w:num>
  <w:num w:numId="2" w16cid:durableId="1907523519">
    <w:abstractNumId w:val="10"/>
  </w:num>
  <w:num w:numId="3" w16cid:durableId="149180448">
    <w:abstractNumId w:val="7"/>
  </w:num>
  <w:num w:numId="4" w16cid:durableId="1388651812">
    <w:abstractNumId w:val="12"/>
  </w:num>
  <w:num w:numId="5" w16cid:durableId="1684044931">
    <w:abstractNumId w:val="3"/>
  </w:num>
  <w:num w:numId="6" w16cid:durableId="626084185">
    <w:abstractNumId w:val="1"/>
  </w:num>
  <w:num w:numId="7" w16cid:durableId="413206735">
    <w:abstractNumId w:val="5"/>
  </w:num>
  <w:num w:numId="8" w16cid:durableId="1299147249">
    <w:abstractNumId w:val="9"/>
  </w:num>
  <w:num w:numId="9" w16cid:durableId="4258844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01487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4141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5226022">
    <w:abstractNumId w:val="11"/>
  </w:num>
  <w:num w:numId="13" w16cid:durableId="1916530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443083">
    <w:abstractNumId w:val="16"/>
  </w:num>
  <w:num w:numId="15" w16cid:durableId="1683388466">
    <w:abstractNumId w:val="8"/>
  </w:num>
  <w:num w:numId="16" w16cid:durableId="1772042910">
    <w:abstractNumId w:val="2"/>
  </w:num>
  <w:num w:numId="17" w16cid:durableId="1092631417">
    <w:abstractNumId w:val="17"/>
  </w:num>
  <w:num w:numId="18" w16cid:durableId="896742076">
    <w:abstractNumId w:val="0"/>
  </w:num>
  <w:num w:numId="19" w16cid:durableId="422652937">
    <w:abstractNumId w:val="2"/>
  </w:num>
  <w:num w:numId="20" w16cid:durableId="6011096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A9"/>
    <w:rsid w:val="00001898"/>
    <w:rsid w:val="000034C9"/>
    <w:rsid w:val="00003830"/>
    <w:rsid w:val="00004188"/>
    <w:rsid w:val="0000714D"/>
    <w:rsid w:val="00010ADC"/>
    <w:rsid w:val="0001248E"/>
    <w:rsid w:val="0001299F"/>
    <w:rsid w:val="00013699"/>
    <w:rsid w:val="000148C3"/>
    <w:rsid w:val="000161C9"/>
    <w:rsid w:val="00017B14"/>
    <w:rsid w:val="00020129"/>
    <w:rsid w:val="00020228"/>
    <w:rsid w:val="000241EC"/>
    <w:rsid w:val="00025CCC"/>
    <w:rsid w:val="00033B31"/>
    <w:rsid w:val="0003626E"/>
    <w:rsid w:val="00043885"/>
    <w:rsid w:val="00052E22"/>
    <w:rsid w:val="00061B25"/>
    <w:rsid w:val="00066032"/>
    <w:rsid w:val="00075059"/>
    <w:rsid w:val="000759AB"/>
    <w:rsid w:val="00076612"/>
    <w:rsid w:val="000777B1"/>
    <w:rsid w:val="0008073A"/>
    <w:rsid w:val="000824E8"/>
    <w:rsid w:val="00090B8C"/>
    <w:rsid w:val="00090FCA"/>
    <w:rsid w:val="000913AE"/>
    <w:rsid w:val="00091464"/>
    <w:rsid w:val="00095873"/>
    <w:rsid w:val="00096B67"/>
    <w:rsid w:val="000A2A8C"/>
    <w:rsid w:val="000B4650"/>
    <w:rsid w:val="000B4F43"/>
    <w:rsid w:val="000C14E4"/>
    <w:rsid w:val="000C219F"/>
    <w:rsid w:val="000C3FED"/>
    <w:rsid w:val="000C5EDC"/>
    <w:rsid w:val="000C7610"/>
    <w:rsid w:val="000D14C4"/>
    <w:rsid w:val="000D1656"/>
    <w:rsid w:val="000D2F90"/>
    <w:rsid w:val="000D7AE4"/>
    <w:rsid w:val="000D7E66"/>
    <w:rsid w:val="000E3D49"/>
    <w:rsid w:val="000E41C3"/>
    <w:rsid w:val="000F5356"/>
    <w:rsid w:val="000F5EC4"/>
    <w:rsid w:val="000F61EA"/>
    <w:rsid w:val="000F6690"/>
    <w:rsid w:val="00101739"/>
    <w:rsid w:val="001028EA"/>
    <w:rsid w:val="00104252"/>
    <w:rsid w:val="0011178D"/>
    <w:rsid w:val="00111F34"/>
    <w:rsid w:val="00112598"/>
    <w:rsid w:val="00112A31"/>
    <w:rsid w:val="00113C58"/>
    <w:rsid w:val="00113EE6"/>
    <w:rsid w:val="001148B4"/>
    <w:rsid w:val="00121FF8"/>
    <w:rsid w:val="001228A9"/>
    <w:rsid w:val="00130441"/>
    <w:rsid w:val="0013637C"/>
    <w:rsid w:val="0014576F"/>
    <w:rsid w:val="00146429"/>
    <w:rsid w:val="0015200D"/>
    <w:rsid w:val="00152074"/>
    <w:rsid w:val="00154029"/>
    <w:rsid w:val="00160FC5"/>
    <w:rsid w:val="001615C8"/>
    <w:rsid w:val="00163912"/>
    <w:rsid w:val="0016746D"/>
    <w:rsid w:val="001761C9"/>
    <w:rsid w:val="00177A00"/>
    <w:rsid w:val="00185A1A"/>
    <w:rsid w:val="001866A6"/>
    <w:rsid w:val="00186879"/>
    <w:rsid w:val="00186F8B"/>
    <w:rsid w:val="001A1660"/>
    <w:rsid w:val="001A4718"/>
    <w:rsid w:val="001A4D1F"/>
    <w:rsid w:val="001B0AA0"/>
    <w:rsid w:val="001B5B31"/>
    <w:rsid w:val="001B61FD"/>
    <w:rsid w:val="001C1B77"/>
    <w:rsid w:val="001C4A4C"/>
    <w:rsid w:val="001D031E"/>
    <w:rsid w:val="001D0A38"/>
    <w:rsid w:val="001D1A81"/>
    <w:rsid w:val="001D441B"/>
    <w:rsid w:val="001E0518"/>
    <w:rsid w:val="001E48BC"/>
    <w:rsid w:val="001E491C"/>
    <w:rsid w:val="001E4D9B"/>
    <w:rsid w:val="001F069D"/>
    <w:rsid w:val="001F1EAC"/>
    <w:rsid w:val="001F4163"/>
    <w:rsid w:val="001F4797"/>
    <w:rsid w:val="00203A85"/>
    <w:rsid w:val="00203DFA"/>
    <w:rsid w:val="002046D5"/>
    <w:rsid w:val="00205940"/>
    <w:rsid w:val="0021082A"/>
    <w:rsid w:val="00212AF9"/>
    <w:rsid w:val="00220274"/>
    <w:rsid w:val="00223611"/>
    <w:rsid w:val="002247D2"/>
    <w:rsid w:val="00224B2D"/>
    <w:rsid w:val="002258A3"/>
    <w:rsid w:val="002308AE"/>
    <w:rsid w:val="00230EE6"/>
    <w:rsid w:val="00241616"/>
    <w:rsid w:val="00241629"/>
    <w:rsid w:val="00242110"/>
    <w:rsid w:val="00242EA4"/>
    <w:rsid w:val="00244961"/>
    <w:rsid w:val="00246A5D"/>
    <w:rsid w:val="002506F2"/>
    <w:rsid w:val="00252405"/>
    <w:rsid w:val="002541D2"/>
    <w:rsid w:val="0025776B"/>
    <w:rsid w:val="00263252"/>
    <w:rsid w:val="00263DCB"/>
    <w:rsid w:val="00264802"/>
    <w:rsid w:val="0026548E"/>
    <w:rsid w:val="0026559A"/>
    <w:rsid w:val="002713B6"/>
    <w:rsid w:val="0027649E"/>
    <w:rsid w:val="00276D35"/>
    <w:rsid w:val="00277D83"/>
    <w:rsid w:val="00277E9A"/>
    <w:rsid w:val="0028433F"/>
    <w:rsid w:val="00293D0C"/>
    <w:rsid w:val="002946E9"/>
    <w:rsid w:val="002957CE"/>
    <w:rsid w:val="00297CD3"/>
    <w:rsid w:val="002B1F96"/>
    <w:rsid w:val="002B2E6A"/>
    <w:rsid w:val="002B54FE"/>
    <w:rsid w:val="002B6455"/>
    <w:rsid w:val="002C0DAB"/>
    <w:rsid w:val="002C2DFD"/>
    <w:rsid w:val="002C5E25"/>
    <w:rsid w:val="002C65BF"/>
    <w:rsid w:val="002D22BF"/>
    <w:rsid w:val="002D4741"/>
    <w:rsid w:val="002D4CFB"/>
    <w:rsid w:val="002D7B81"/>
    <w:rsid w:val="002F19C2"/>
    <w:rsid w:val="002F374A"/>
    <w:rsid w:val="002F55CC"/>
    <w:rsid w:val="002F6D58"/>
    <w:rsid w:val="00301EA4"/>
    <w:rsid w:val="003033E8"/>
    <w:rsid w:val="003036F1"/>
    <w:rsid w:val="00304FB4"/>
    <w:rsid w:val="00307AE8"/>
    <w:rsid w:val="003117C1"/>
    <w:rsid w:val="00316AAC"/>
    <w:rsid w:val="00324F7D"/>
    <w:rsid w:val="003251E6"/>
    <w:rsid w:val="003255B6"/>
    <w:rsid w:val="00336711"/>
    <w:rsid w:val="003403B8"/>
    <w:rsid w:val="0034187A"/>
    <w:rsid w:val="00346049"/>
    <w:rsid w:val="00346D8F"/>
    <w:rsid w:val="0035067B"/>
    <w:rsid w:val="00362237"/>
    <w:rsid w:val="00363B31"/>
    <w:rsid w:val="00363F65"/>
    <w:rsid w:val="003663B9"/>
    <w:rsid w:val="00366F1B"/>
    <w:rsid w:val="00370CFE"/>
    <w:rsid w:val="00371B00"/>
    <w:rsid w:val="00374CA4"/>
    <w:rsid w:val="00377768"/>
    <w:rsid w:val="0038039B"/>
    <w:rsid w:val="003813FB"/>
    <w:rsid w:val="003827B8"/>
    <w:rsid w:val="00382808"/>
    <w:rsid w:val="003848C3"/>
    <w:rsid w:val="003849F3"/>
    <w:rsid w:val="00385315"/>
    <w:rsid w:val="0038678E"/>
    <w:rsid w:val="0039016D"/>
    <w:rsid w:val="003947A0"/>
    <w:rsid w:val="003947A4"/>
    <w:rsid w:val="003A06D8"/>
    <w:rsid w:val="003A13BE"/>
    <w:rsid w:val="003A2509"/>
    <w:rsid w:val="003A34EC"/>
    <w:rsid w:val="003A4765"/>
    <w:rsid w:val="003A510F"/>
    <w:rsid w:val="003A6D6D"/>
    <w:rsid w:val="003B09AB"/>
    <w:rsid w:val="003B28A2"/>
    <w:rsid w:val="003B3972"/>
    <w:rsid w:val="003B5E14"/>
    <w:rsid w:val="003C1825"/>
    <w:rsid w:val="003C1827"/>
    <w:rsid w:val="003C2567"/>
    <w:rsid w:val="003C3790"/>
    <w:rsid w:val="003C7937"/>
    <w:rsid w:val="003D37B2"/>
    <w:rsid w:val="003D40ED"/>
    <w:rsid w:val="003D4911"/>
    <w:rsid w:val="003D4B33"/>
    <w:rsid w:val="003D7E41"/>
    <w:rsid w:val="003E02F9"/>
    <w:rsid w:val="003E0F52"/>
    <w:rsid w:val="003E1DDE"/>
    <w:rsid w:val="003E5925"/>
    <w:rsid w:val="003E5F04"/>
    <w:rsid w:val="003E6449"/>
    <w:rsid w:val="003F0A20"/>
    <w:rsid w:val="00400B6C"/>
    <w:rsid w:val="00400CD3"/>
    <w:rsid w:val="004022D9"/>
    <w:rsid w:val="0040263B"/>
    <w:rsid w:val="0040557F"/>
    <w:rsid w:val="00406459"/>
    <w:rsid w:val="0040662C"/>
    <w:rsid w:val="004125E0"/>
    <w:rsid w:val="0042586D"/>
    <w:rsid w:val="00431250"/>
    <w:rsid w:val="0043170D"/>
    <w:rsid w:val="0044076D"/>
    <w:rsid w:val="0044357E"/>
    <w:rsid w:val="0044711F"/>
    <w:rsid w:val="004519EB"/>
    <w:rsid w:val="004524C5"/>
    <w:rsid w:val="00453CA5"/>
    <w:rsid w:val="00453DC1"/>
    <w:rsid w:val="00454D41"/>
    <w:rsid w:val="00454F30"/>
    <w:rsid w:val="004600C5"/>
    <w:rsid w:val="00462768"/>
    <w:rsid w:val="00463B80"/>
    <w:rsid w:val="00465C75"/>
    <w:rsid w:val="004664EA"/>
    <w:rsid w:val="0047029A"/>
    <w:rsid w:val="00470B7B"/>
    <w:rsid w:val="00472528"/>
    <w:rsid w:val="004728D6"/>
    <w:rsid w:val="00472D30"/>
    <w:rsid w:val="00475D29"/>
    <w:rsid w:val="004808AA"/>
    <w:rsid w:val="004826E9"/>
    <w:rsid w:val="00482CEA"/>
    <w:rsid w:val="00483552"/>
    <w:rsid w:val="0048475B"/>
    <w:rsid w:val="00486AA3"/>
    <w:rsid w:val="00487D04"/>
    <w:rsid w:val="00492AC2"/>
    <w:rsid w:val="004933AA"/>
    <w:rsid w:val="00495B3A"/>
    <w:rsid w:val="004977B7"/>
    <w:rsid w:val="004B0CA4"/>
    <w:rsid w:val="004B1FE2"/>
    <w:rsid w:val="004B73E9"/>
    <w:rsid w:val="004C0AF5"/>
    <w:rsid w:val="004C1F48"/>
    <w:rsid w:val="004C5EDE"/>
    <w:rsid w:val="004C7C19"/>
    <w:rsid w:val="004D0A0A"/>
    <w:rsid w:val="004D0DD1"/>
    <w:rsid w:val="004E0139"/>
    <w:rsid w:val="004E0627"/>
    <w:rsid w:val="004E406A"/>
    <w:rsid w:val="004E5D68"/>
    <w:rsid w:val="004E5F06"/>
    <w:rsid w:val="004E747B"/>
    <w:rsid w:val="004E763F"/>
    <w:rsid w:val="004F649D"/>
    <w:rsid w:val="004F6C6D"/>
    <w:rsid w:val="00500DAC"/>
    <w:rsid w:val="00505424"/>
    <w:rsid w:val="005054CA"/>
    <w:rsid w:val="005107FD"/>
    <w:rsid w:val="00522211"/>
    <w:rsid w:val="00524581"/>
    <w:rsid w:val="00524678"/>
    <w:rsid w:val="0052528E"/>
    <w:rsid w:val="00525A7E"/>
    <w:rsid w:val="00530FC1"/>
    <w:rsid w:val="00531518"/>
    <w:rsid w:val="00531AA0"/>
    <w:rsid w:val="00533176"/>
    <w:rsid w:val="00534632"/>
    <w:rsid w:val="00536E75"/>
    <w:rsid w:val="00541609"/>
    <w:rsid w:val="0054179F"/>
    <w:rsid w:val="005422F5"/>
    <w:rsid w:val="005432D6"/>
    <w:rsid w:val="00543629"/>
    <w:rsid w:val="0054647D"/>
    <w:rsid w:val="0055022E"/>
    <w:rsid w:val="00550D6F"/>
    <w:rsid w:val="00550F8E"/>
    <w:rsid w:val="00555EA9"/>
    <w:rsid w:val="005621B0"/>
    <w:rsid w:val="0056224B"/>
    <w:rsid w:val="005725EF"/>
    <w:rsid w:val="00572D46"/>
    <w:rsid w:val="00574897"/>
    <w:rsid w:val="0057631D"/>
    <w:rsid w:val="005801EB"/>
    <w:rsid w:val="005841FE"/>
    <w:rsid w:val="005869D2"/>
    <w:rsid w:val="00587D78"/>
    <w:rsid w:val="005949D9"/>
    <w:rsid w:val="00595264"/>
    <w:rsid w:val="005A704B"/>
    <w:rsid w:val="005A7702"/>
    <w:rsid w:val="005A7A3D"/>
    <w:rsid w:val="005B0AE3"/>
    <w:rsid w:val="005B3C22"/>
    <w:rsid w:val="005B3F6C"/>
    <w:rsid w:val="005B44CF"/>
    <w:rsid w:val="005B6737"/>
    <w:rsid w:val="005C0FCD"/>
    <w:rsid w:val="005C1AD4"/>
    <w:rsid w:val="005C20D0"/>
    <w:rsid w:val="005C2225"/>
    <w:rsid w:val="005C61CE"/>
    <w:rsid w:val="005D0A58"/>
    <w:rsid w:val="005D241A"/>
    <w:rsid w:val="005D5AA8"/>
    <w:rsid w:val="005E0087"/>
    <w:rsid w:val="005E222F"/>
    <w:rsid w:val="005E6D9C"/>
    <w:rsid w:val="005E7754"/>
    <w:rsid w:val="005F0677"/>
    <w:rsid w:val="005F1986"/>
    <w:rsid w:val="005F2C23"/>
    <w:rsid w:val="005F68A3"/>
    <w:rsid w:val="00602C46"/>
    <w:rsid w:val="00610259"/>
    <w:rsid w:val="00614E81"/>
    <w:rsid w:val="00615260"/>
    <w:rsid w:val="006159C5"/>
    <w:rsid w:val="0062151A"/>
    <w:rsid w:val="00621D59"/>
    <w:rsid w:val="00622FBB"/>
    <w:rsid w:val="006244D9"/>
    <w:rsid w:val="00625103"/>
    <w:rsid w:val="00625B71"/>
    <w:rsid w:val="00626EF8"/>
    <w:rsid w:val="0062702E"/>
    <w:rsid w:val="00633106"/>
    <w:rsid w:val="00634451"/>
    <w:rsid w:val="0063664C"/>
    <w:rsid w:val="006366AC"/>
    <w:rsid w:val="00643EB3"/>
    <w:rsid w:val="0064724E"/>
    <w:rsid w:val="00647468"/>
    <w:rsid w:val="00647B33"/>
    <w:rsid w:val="00650DAF"/>
    <w:rsid w:val="00656C5D"/>
    <w:rsid w:val="006579BF"/>
    <w:rsid w:val="006607F9"/>
    <w:rsid w:val="006608D7"/>
    <w:rsid w:val="00661680"/>
    <w:rsid w:val="0066186A"/>
    <w:rsid w:val="0066555F"/>
    <w:rsid w:val="00665E47"/>
    <w:rsid w:val="00666883"/>
    <w:rsid w:val="006710D7"/>
    <w:rsid w:val="00671762"/>
    <w:rsid w:val="00675340"/>
    <w:rsid w:val="00680321"/>
    <w:rsid w:val="00681252"/>
    <w:rsid w:val="006821A6"/>
    <w:rsid w:val="00683474"/>
    <w:rsid w:val="006877D5"/>
    <w:rsid w:val="00691C3E"/>
    <w:rsid w:val="00692B7F"/>
    <w:rsid w:val="0069435D"/>
    <w:rsid w:val="0069609D"/>
    <w:rsid w:val="006A00DB"/>
    <w:rsid w:val="006A0A5D"/>
    <w:rsid w:val="006A43D3"/>
    <w:rsid w:val="006A6531"/>
    <w:rsid w:val="006A682B"/>
    <w:rsid w:val="006A6AB1"/>
    <w:rsid w:val="006B3183"/>
    <w:rsid w:val="006C01AD"/>
    <w:rsid w:val="006C477C"/>
    <w:rsid w:val="006C5EDB"/>
    <w:rsid w:val="006C6E6A"/>
    <w:rsid w:val="006C7DCF"/>
    <w:rsid w:val="006D2194"/>
    <w:rsid w:val="006D234E"/>
    <w:rsid w:val="006D4AD3"/>
    <w:rsid w:val="006D73C3"/>
    <w:rsid w:val="006D7AF3"/>
    <w:rsid w:val="006E04BA"/>
    <w:rsid w:val="006E6BBB"/>
    <w:rsid w:val="006E7C27"/>
    <w:rsid w:val="006F02BF"/>
    <w:rsid w:val="006F03C8"/>
    <w:rsid w:val="006F10AD"/>
    <w:rsid w:val="006F15FC"/>
    <w:rsid w:val="006F40DD"/>
    <w:rsid w:val="006F5F93"/>
    <w:rsid w:val="006F65AC"/>
    <w:rsid w:val="00700FB7"/>
    <w:rsid w:val="00701723"/>
    <w:rsid w:val="007039B5"/>
    <w:rsid w:val="0070445F"/>
    <w:rsid w:val="00706300"/>
    <w:rsid w:val="007101F1"/>
    <w:rsid w:val="00711D91"/>
    <w:rsid w:val="007135F7"/>
    <w:rsid w:val="00714A00"/>
    <w:rsid w:val="00733589"/>
    <w:rsid w:val="007417C6"/>
    <w:rsid w:val="0074347A"/>
    <w:rsid w:val="00751067"/>
    <w:rsid w:val="00761CEA"/>
    <w:rsid w:val="00764968"/>
    <w:rsid w:val="0076572D"/>
    <w:rsid w:val="007673F2"/>
    <w:rsid w:val="00770D39"/>
    <w:rsid w:val="007730F0"/>
    <w:rsid w:val="007876BB"/>
    <w:rsid w:val="007B16BA"/>
    <w:rsid w:val="007B258E"/>
    <w:rsid w:val="007B62E6"/>
    <w:rsid w:val="007B644B"/>
    <w:rsid w:val="007C0A13"/>
    <w:rsid w:val="007C5A1B"/>
    <w:rsid w:val="007C6D15"/>
    <w:rsid w:val="007D66FC"/>
    <w:rsid w:val="007D6CB3"/>
    <w:rsid w:val="007E3367"/>
    <w:rsid w:val="007E50D6"/>
    <w:rsid w:val="007E5BD7"/>
    <w:rsid w:val="007E6FF0"/>
    <w:rsid w:val="007F0296"/>
    <w:rsid w:val="007F14EA"/>
    <w:rsid w:val="007F5882"/>
    <w:rsid w:val="007F5EDA"/>
    <w:rsid w:val="00800F0E"/>
    <w:rsid w:val="00802013"/>
    <w:rsid w:val="00802894"/>
    <w:rsid w:val="00802E33"/>
    <w:rsid w:val="00805793"/>
    <w:rsid w:val="008117DB"/>
    <w:rsid w:val="00811E50"/>
    <w:rsid w:val="00812148"/>
    <w:rsid w:val="00814EDB"/>
    <w:rsid w:val="00816425"/>
    <w:rsid w:val="00820E09"/>
    <w:rsid w:val="00821BE5"/>
    <w:rsid w:val="008235F3"/>
    <w:rsid w:val="00823728"/>
    <w:rsid w:val="00825D97"/>
    <w:rsid w:val="0083209C"/>
    <w:rsid w:val="0083209F"/>
    <w:rsid w:val="00832B52"/>
    <w:rsid w:val="00834989"/>
    <w:rsid w:val="00853FAA"/>
    <w:rsid w:val="008575C3"/>
    <w:rsid w:val="00863723"/>
    <w:rsid w:val="0086548A"/>
    <w:rsid w:val="00866877"/>
    <w:rsid w:val="008675B5"/>
    <w:rsid w:val="008679D4"/>
    <w:rsid w:val="00873256"/>
    <w:rsid w:val="00873F30"/>
    <w:rsid w:val="00875DA0"/>
    <w:rsid w:val="00876951"/>
    <w:rsid w:val="008778ED"/>
    <w:rsid w:val="0088136D"/>
    <w:rsid w:val="00881665"/>
    <w:rsid w:val="00882CA3"/>
    <w:rsid w:val="00886F8E"/>
    <w:rsid w:val="00890E8D"/>
    <w:rsid w:val="00892717"/>
    <w:rsid w:val="00892883"/>
    <w:rsid w:val="008930C9"/>
    <w:rsid w:val="008945A6"/>
    <w:rsid w:val="00895568"/>
    <w:rsid w:val="008968AE"/>
    <w:rsid w:val="008A0DE0"/>
    <w:rsid w:val="008A0ED5"/>
    <w:rsid w:val="008A2EA5"/>
    <w:rsid w:val="008A4C07"/>
    <w:rsid w:val="008B23B8"/>
    <w:rsid w:val="008B3BA8"/>
    <w:rsid w:val="008C49BC"/>
    <w:rsid w:val="008C4DBC"/>
    <w:rsid w:val="008C513A"/>
    <w:rsid w:val="008C5471"/>
    <w:rsid w:val="008D2386"/>
    <w:rsid w:val="008D667B"/>
    <w:rsid w:val="008E4036"/>
    <w:rsid w:val="008E7EF9"/>
    <w:rsid w:val="008F0018"/>
    <w:rsid w:val="008F17A1"/>
    <w:rsid w:val="008F5488"/>
    <w:rsid w:val="008F6C73"/>
    <w:rsid w:val="008F761B"/>
    <w:rsid w:val="008F7653"/>
    <w:rsid w:val="00900334"/>
    <w:rsid w:val="00900828"/>
    <w:rsid w:val="00902BB6"/>
    <w:rsid w:val="00902EC8"/>
    <w:rsid w:val="00903BD4"/>
    <w:rsid w:val="009040FB"/>
    <w:rsid w:val="00904E7E"/>
    <w:rsid w:val="009121A5"/>
    <w:rsid w:val="00913327"/>
    <w:rsid w:val="00917949"/>
    <w:rsid w:val="00921487"/>
    <w:rsid w:val="00926A82"/>
    <w:rsid w:val="0092733C"/>
    <w:rsid w:val="00933F31"/>
    <w:rsid w:val="00935E4A"/>
    <w:rsid w:val="0093722C"/>
    <w:rsid w:val="00937FAB"/>
    <w:rsid w:val="00946B3F"/>
    <w:rsid w:val="00951E3C"/>
    <w:rsid w:val="00952AC6"/>
    <w:rsid w:val="00961BB5"/>
    <w:rsid w:val="00964AFD"/>
    <w:rsid w:val="0096542A"/>
    <w:rsid w:val="00967EA6"/>
    <w:rsid w:val="00974876"/>
    <w:rsid w:val="00980E84"/>
    <w:rsid w:val="0098124E"/>
    <w:rsid w:val="0098691F"/>
    <w:rsid w:val="00990D84"/>
    <w:rsid w:val="00992B9A"/>
    <w:rsid w:val="009945AA"/>
    <w:rsid w:val="00997676"/>
    <w:rsid w:val="00997BA8"/>
    <w:rsid w:val="009A4885"/>
    <w:rsid w:val="009A6C4D"/>
    <w:rsid w:val="009B1E27"/>
    <w:rsid w:val="009B1FAA"/>
    <w:rsid w:val="009B32E7"/>
    <w:rsid w:val="009B37DB"/>
    <w:rsid w:val="009B45A6"/>
    <w:rsid w:val="009B45AD"/>
    <w:rsid w:val="009C31D3"/>
    <w:rsid w:val="009C5D33"/>
    <w:rsid w:val="009D5FB8"/>
    <w:rsid w:val="009E2E64"/>
    <w:rsid w:val="009E36F1"/>
    <w:rsid w:val="009E37B0"/>
    <w:rsid w:val="009F2979"/>
    <w:rsid w:val="009F634C"/>
    <w:rsid w:val="009F74F8"/>
    <w:rsid w:val="009F7C82"/>
    <w:rsid w:val="00A0023A"/>
    <w:rsid w:val="00A00AE6"/>
    <w:rsid w:val="00A015BF"/>
    <w:rsid w:val="00A01750"/>
    <w:rsid w:val="00A0363F"/>
    <w:rsid w:val="00A048A1"/>
    <w:rsid w:val="00A04D85"/>
    <w:rsid w:val="00A058BA"/>
    <w:rsid w:val="00A12F43"/>
    <w:rsid w:val="00A146B6"/>
    <w:rsid w:val="00A16818"/>
    <w:rsid w:val="00A17178"/>
    <w:rsid w:val="00A21B9C"/>
    <w:rsid w:val="00A25121"/>
    <w:rsid w:val="00A31E87"/>
    <w:rsid w:val="00A32A6D"/>
    <w:rsid w:val="00A3351B"/>
    <w:rsid w:val="00A37714"/>
    <w:rsid w:val="00A37C51"/>
    <w:rsid w:val="00A40310"/>
    <w:rsid w:val="00A41321"/>
    <w:rsid w:val="00A4279A"/>
    <w:rsid w:val="00A45DD8"/>
    <w:rsid w:val="00A46821"/>
    <w:rsid w:val="00A50222"/>
    <w:rsid w:val="00A51896"/>
    <w:rsid w:val="00A5511F"/>
    <w:rsid w:val="00A556CB"/>
    <w:rsid w:val="00A57ACF"/>
    <w:rsid w:val="00A632C0"/>
    <w:rsid w:val="00A633E4"/>
    <w:rsid w:val="00A81252"/>
    <w:rsid w:val="00A81B19"/>
    <w:rsid w:val="00A83ED6"/>
    <w:rsid w:val="00A84526"/>
    <w:rsid w:val="00A85C3D"/>
    <w:rsid w:val="00A91D15"/>
    <w:rsid w:val="00A9222E"/>
    <w:rsid w:val="00A9399F"/>
    <w:rsid w:val="00A970F5"/>
    <w:rsid w:val="00AA216A"/>
    <w:rsid w:val="00AB040D"/>
    <w:rsid w:val="00AB1DE2"/>
    <w:rsid w:val="00AB26D2"/>
    <w:rsid w:val="00AC1CD7"/>
    <w:rsid w:val="00AD6206"/>
    <w:rsid w:val="00AD7990"/>
    <w:rsid w:val="00AE0734"/>
    <w:rsid w:val="00AE2454"/>
    <w:rsid w:val="00AE3BC7"/>
    <w:rsid w:val="00AE5FD1"/>
    <w:rsid w:val="00AE6A51"/>
    <w:rsid w:val="00AE6BA0"/>
    <w:rsid w:val="00AF174F"/>
    <w:rsid w:val="00AF33AD"/>
    <w:rsid w:val="00AF3D59"/>
    <w:rsid w:val="00AF767E"/>
    <w:rsid w:val="00B0134B"/>
    <w:rsid w:val="00B01753"/>
    <w:rsid w:val="00B04DC3"/>
    <w:rsid w:val="00B04FCC"/>
    <w:rsid w:val="00B06315"/>
    <w:rsid w:val="00B108FF"/>
    <w:rsid w:val="00B12D2B"/>
    <w:rsid w:val="00B16C6E"/>
    <w:rsid w:val="00B2182D"/>
    <w:rsid w:val="00B235DD"/>
    <w:rsid w:val="00B23E93"/>
    <w:rsid w:val="00B26643"/>
    <w:rsid w:val="00B2667C"/>
    <w:rsid w:val="00B27905"/>
    <w:rsid w:val="00B27B53"/>
    <w:rsid w:val="00B3054B"/>
    <w:rsid w:val="00B30653"/>
    <w:rsid w:val="00B32BA9"/>
    <w:rsid w:val="00B408A5"/>
    <w:rsid w:val="00B424EA"/>
    <w:rsid w:val="00B43458"/>
    <w:rsid w:val="00B436CF"/>
    <w:rsid w:val="00B50CA8"/>
    <w:rsid w:val="00B51B29"/>
    <w:rsid w:val="00B52538"/>
    <w:rsid w:val="00B576E8"/>
    <w:rsid w:val="00B57D3C"/>
    <w:rsid w:val="00B611DC"/>
    <w:rsid w:val="00B61F2B"/>
    <w:rsid w:val="00B6259D"/>
    <w:rsid w:val="00B66FEC"/>
    <w:rsid w:val="00B70723"/>
    <w:rsid w:val="00B7116C"/>
    <w:rsid w:val="00B74DCD"/>
    <w:rsid w:val="00B74DF2"/>
    <w:rsid w:val="00B7694E"/>
    <w:rsid w:val="00B812B1"/>
    <w:rsid w:val="00B8366C"/>
    <w:rsid w:val="00B854FE"/>
    <w:rsid w:val="00B8681B"/>
    <w:rsid w:val="00B9061B"/>
    <w:rsid w:val="00B90D35"/>
    <w:rsid w:val="00B946A1"/>
    <w:rsid w:val="00B94DB6"/>
    <w:rsid w:val="00B9615C"/>
    <w:rsid w:val="00B96522"/>
    <w:rsid w:val="00BA4B2C"/>
    <w:rsid w:val="00BB11BB"/>
    <w:rsid w:val="00BB24F5"/>
    <w:rsid w:val="00BB27E5"/>
    <w:rsid w:val="00BC01E6"/>
    <w:rsid w:val="00BC061C"/>
    <w:rsid w:val="00BC641A"/>
    <w:rsid w:val="00BD5EBF"/>
    <w:rsid w:val="00BE0EAF"/>
    <w:rsid w:val="00BE1EAD"/>
    <w:rsid w:val="00BE5EB2"/>
    <w:rsid w:val="00BE7FFB"/>
    <w:rsid w:val="00BF40E5"/>
    <w:rsid w:val="00C04995"/>
    <w:rsid w:val="00C11D8F"/>
    <w:rsid w:val="00C17BA0"/>
    <w:rsid w:val="00C25305"/>
    <w:rsid w:val="00C2685F"/>
    <w:rsid w:val="00C272FE"/>
    <w:rsid w:val="00C27C59"/>
    <w:rsid w:val="00C3162C"/>
    <w:rsid w:val="00C316F1"/>
    <w:rsid w:val="00C34F9B"/>
    <w:rsid w:val="00C366C2"/>
    <w:rsid w:val="00C459A1"/>
    <w:rsid w:val="00C46506"/>
    <w:rsid w:val="00C52353"/>
    <w:rsid w:val="00C65EBF"/>
    <w:rsid w:val="00C66235"/>
    <w:rsid w:val="00C70859"/>
    <w:rsid w:val="00C71225"/>
    <w:rsid w:val="00C75E1E"/>
    <w:rsid w:val="00C764D8"/>
    <w:rsid w:val="00C7662C"/>
    <w:rsid w:val="00C77DEF"/>
    <w:rsid w:val="00C77EF5"/>
    <w:rsid w:val="00C8004B"/>
    <w:rsid w:val="00C80E41"/>
    <w:rsid w:val="00C86B74"/>
    <w:rsid w:val="00C93233"/>
    <w:rsid w:val="00C96B6E"/>
    <w:rsid w:val="00C96C26"/>
    <w:rsid w:val="00CA71C1"/>
    <w:rsid w:val="00CA7220"/>
    <w:rsid w:val="00CA7FFD"/>
    <w:rsid w:val="00CB38B8"/>
    <w:rsid w:val="00CB7749"/>
    <w:rsid w:val="00CC1B97"/>
    <w:rsid w:val="00CC4973"/>
    <w:rsid w:val="00CC66D3"/>
    <w:rsid w:val="00CD0A91"/>
    <w:rsid w:val="00CD1019"/>
    <w:rsid w:val="00CD1428"/>
    <w:rsid w:val="00CD2069"/>
    <w:rsid w:val="00CD548D"/>
    <w:rsid w:val="00CD66B4"/>
    <w:rsid w:val="00CD693D"/>
    <w:rsid w:val="00CF35F0"/>
    <w:rsid w:val="00CF58F1"/>
    <w:rsid w:val="00CF6BE7"/>
    <w:rsid w:val="00CF71F9"/>
    <w:rsid w:val="00D0231C"/>
    <w:rsid w:val="00D05307"/>
    <w:rsid w:val="00D063B2"/>
    <w:rsid w:val="00D10016"/>
    <w:rsid w:val="00D13B1A"/>
    <w:rsid w:val="00D204F7"/>
    <w:rsid w:val="00D20838"/>
    <w:rsid w:val="00D20F5F"/>
    <w:rsid w:val="00D23404"/>
    <w:rsid w:val="00D301B1"/>
    <w:rsid w:val="00D30E90"/>
    <w:rsid w:val="00D3172B"/>
    <w:rsid w:val="00D331D3"/>
    <w:rsid w:val="00D3651E"/>
    <w:rsid w:val="00D46B81"/>
    <w:rsid w:val="00D57BB7"/>
    <w:rsid w:val="00D614A2"/>
    <w:rsid w:val="00D66980"/>
    <w:rsid w:val="00D67799"/>
    <w:rsid w:val="00D72F9C"/>
    <w:rsid w:val="00D73F2E"/>
    <w:rsid w:val="00D81BDF"/>
    <w:rsid w:val="00D84F90"/>
    <w:rsid w:val="00D856F8"/>
    <w:rsid w:val="00D877F1"/>
    <w:rsid w:val="00D921A2"/>
    <w:rsid w:val="00DA007F"/>
    <w:rsid w:val="00DA0E75"/>
    <w:rsid w:val="00DA2483"/>
    <w:rsid w:val="00DA44D4"/>
    <w:rsid w:val="00DA5FCB"/>
    <w:rsid w:val="00DA632E"/>
    <w:rsid w:val="00DA6AE7"/>
    <w:rsid w:val="00DA7870"/>
    <w:rsid w:val="00DB537D"/>
    <w:rsid w:val="00DC2B24"/>
    <w:rsid w:val="00DC3E26"/>
    <w:rsid w:val="00DC4FDE"/>
    <w:rsid w:val="00DD3073"/>
    <w:rsid w:val="00DD5A68"/>
    <w:rsid w:val="00DD6F69"/>
    <w:rsid w:val="00DE0372"/>
    <w:rsid w:val="00DE3589"/>
    <w:rsid w:val="00DF3AA2"/>
    <w:rsid w:val="00DF6C9F"/>
    <w:rsid w:val="00E0040A"/>
    <w:rsid w:val="00E01312"/>
    <w:rsid w:val="00E105D6"/>
    <w:rsid w:val="00E11B8A"/>
    <w:rsid w:val="00E123E4"/>
    <w:rsid w:val="00E145AB"/>
    <w:rsid w:val="00E16639"/>
    <w:rsid w:val="00E21958"/>
    <w:rsid w:val="00E26EE7"/>
    <w:rsid w:val="00E27FE4"/>
    <w:rsid w:val="00E3166E"/>
    <w:rsid w:val="00E3173F"/>
    <w:rsid w:val="00E31FAC"/>
    <w:rsid w:val="00E348CE"/>
    <w:rsid w:val="00E4107E"/>
    <w:rsid w:val="00E448BC"/>
    <w:rsid w:val="00E44A6A"/>
    <w:rsid w:val="00E44BB7"/>
    <w:rsid w:val="00E4650F"/>
    <w:rsid w:val="00E52F85"/>
    <w:rsid w:val="00E530C1"/>
    <w:rsid w:val="00E56EDD"/>
    <w:rsid w:val="00E57F33"/>
    <w:rsid w:val="00E6114F"/>
    <w:rsid w:val="00E633F8"/>
    <w:rsid w:val="00E643D3"/>
    <w:rsid w:val="00E6564F"/>
    <w:rsid w:val="00E66A05"/>
    <w:rsid w:val="00E70342"/>
    <w:rsid w:val="00E71705"/>
    <w:rsid w:val="00E71C3B"/>
    <w:rsid w:val="00E773A7"/>
    <w:rsid w:val="00E77D9A"/>
    <w:rsid w:val="00E800CE"/>
    <w:rsid w:val="00E87029"/>
    <w:rsid w:val="00E94F1F"/>
    <w:rsid w:val="00E978E5"/>
    <w:rsid w:val="00E97B10"/>
    <w:rsid w:val="00EA682B"/>
    <w:rsid w:val="00EB0B0D"/>
    <w:rsid w:val="00EB3117"/>
    <w:rsid w:val="00EB321F"/>
    <w:rsid w:val="00EB417E"/>
    <w:rsid w:val="00EB5329"/>
    <w:rsid w:val="00EB678C"/>
    <w:rsid w:val="00EB7933"/>
    <w:rsid w:val="00EC14D2"/>
    <w:rsid w:val="00EC5E70"/>
    <w:rsid w:val="00EC7EFC"/>
    <w:rsid w:val="00ED3441"/>
    <w:rsid w:val="00ED3D48"/>
    <w:rsid w:val="00ED5665"/>
    <w:rsid w:val="00ED5D3A"/>
    <w:rsid w:val="00EE104C"/>
    <w:rsid w:val="00EE3661"/>
    <w:rsid w:val="00EE3C73"/>
    <w:rsid w:val="00EE51AD"/>
    <w:rsid w:val="00EE608E"/>
    <w:rsid w:val="00EF1879"/>
    <w:rsid w:val="00EF305C"/>
    <w:rsid w:val="00EF3BD0"/>
    <w:rsid w:val="00EF44A1"/>
    <w:rsid w:val="00EF4F7B"/>
    <w:rsid w:val="00EF5DDD"/>
    <w:rsid w:val="00EF66A4"/>
    <w:rsid w:val="00EF6ACF"/>
    <w:rsid w:val="00F03A82"/>
    <w:rsid w:val="00F049EA"/>
    <w:rsid w:val="00F11629"/>
    <w:rsid w:val="00F11FA7"/>
    <w:rsid w:val="00F124CC"/>
    <w:rsid w:val="00F13D79"/>
    <w:rsid w:val="00F15636"/>
    <w:rsid w:val="00F17D6F"/>
    <w:rsid w:val="00F21A75"/>
    <w:rsid w:val="00F21BED"/>
    <w:rsid w:val="00F2232E"/>
    <w:rsid w:val="00F2311D"/>
    <w:rsid w:val="00F2572C"/>
    <w:rsid w:val="00F26C29"/>
    <w:rsid w:val="00F27313"/>
    <w:rsid w:val="00F3172A"/>
    <w:rsid w:val="00F33CFF"/>
    <w:rsid w:val="00F37F3B"/>
    <w:rsid w:val="00F40666"/>
    <w:rsid w:val="00F41591"/>
    <w:rsid w:val="00F420F8"/>
    <w:rsid w:val="00F52381"/>
    <w:rsid w:val="00F5424F"/>
    <w:rsid w:val="00F57D80"/>
    <w:rsid w:val="00F65DD8"/>
    <w:rsid w:val="00F717A4"/>
    <w:rsid w:val="00F71F2C"/>
    <w:rsid w:val="00F725D7"/>
    <w:rsid w:val="00F75FEE"/>
    <w:rsid w:val="00F8268B"/>
    <w:rsid w:val="00F84D46"/>
    <w:rsid w:val="00F86D58"/>
    <w:rsid w:val="00F87CFC"/>
    <w:rsid w:val="00F92EF5"/>
    <w:rsid w:val="00F92EF7"/>
    <w:rsid w:val="00F9594E"/>
    <w:rsid w:val="00FA1A15"/>
    <w:rsid w:val="00FA4415"/>
    <w:rsid w:val="00FA792F"/>
    <w:rsid w:val="00FB4377"/>
    <w:rsid w:val="00FB4AF7"/>
    <w:rsid w:val="00FB5EC1"/>
    <w:rsid w:val="00FB748B"/>
    <w:rsid w:val="00FC530B"/>
    <w:rsid w:val="00FC6977"/>
    <w:rsid w:val="00FD11B4"/>
    <w:rsid w:val="00FD173F"/>
    <w:rsid w:val="00FD1D96"/>
    <w:rsid w:val="00FD22E9"/>
    <w:rsid w:val="00FD510C"/>
    <w:rsid w:val="00FD5D87"/>
    <w:rsid w:val="00FD671B"/>
    <w:rsid w:val="00FD6DB9"/>
    <w:rsid w:val="00FE2399"/>
    <w:rsid w:val="00FE33D4"/>
    <w:rsid w:val="00FE3B27"/>
    <w:rsid w:val="00FE4DE8"/>
    <w:rsid w:val="00FE6AD9"/>
    <w:rsid w:val="00FE6CFA"/>
    <w:rsid w:val="00FE7E47"/>
    <w:rsid w:val="00FF0D68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EFC0D"/>
  <w15:chartTrackingRefBased/>
  <w15:docId w15:val="{AFB2C5CE-DA6E-4919-A995-9358C732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35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01299F"/>
    <w:pPr>
      <w:keepNext/>
      <w:keepLines/>
      <w:spacing w:before="120" w:after="0" w:line="360" w:lineRule="auto"/>
      <w:jc w:val="both"/>
      <w:outlineLvl w:val="1"/>
    </w:pPr>
    <w:rPr>
      <w:rFonts w:asciiTheme="majorHAnsi" w:eastAsia="Calibri" w:hAnsiTheme="majorHAnsi" w:cs="Calibri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95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6B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6B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6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6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A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AA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A007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6FC"/>
    <w:rPr>
      <w:vertAlign w:val="superscript"/>
    </w:rPr>
  </w:style>
  <w:style w:type="character" w:customStyle="1" w:styleId="lead">
    <w:name w:val="lead"/>
    <w:basedOn w:val="Domylnaczcionkaakapitu"/>
    <w:rsid w:val="003E02F9"/>
  </w:style>
  <w:style w:type="paragraph" w:styleId="Nagwek">
    <w:name w:val="header"/>
    <w:basedOn w:val="Normalny"/>
    <w:link w:val="Nagwek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A00"/>
  </w:style>
  <w:style w:type="paragraph" w:styleId="Stopka">
    <w:name w:val="footer"/>
    <w:basedOn w:val="Normalny"/>
    <w:link w:val="Stopka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A00"/>
  </w:style>
  <w:style w:type="paragraph" w:styleId="Poprawka">
    <w:name w:val="Revision"/>
    <w:hidden/>
    <w:uiPriority w:val="99"/>
    <w:semiHidden/>
    <w:rsid w:val="001D0A38"/>
    <w:pPr>
      <w:spacing w:after="0" w:line="240" w:lineRule="auto"/>
    </w:pPr>
  </w:style>
  <w:style w:type="paragraph" w:customStyle="1" w:styleId="Tre">
    <w:name w:val="Treść"/>
    <w:rsid w:val="00E145A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16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16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166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299F"/>
    <w:rPr>
      <w:rFonts w:asciiTheme="majorHAnsi" w:eastAsia="Calibri" w:hAnsiTheme="majorHAnsi" w:cs="Calibri"/>
      <w:b/>
      <w:sz w:val="2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435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wilkosz@profbud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83CF-45C3-4803-823C-0450E09E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Świentczak - PROFBUD</dc:creator>
  <cp:keywords/>
  <dc:description/>
  <cp:lastModifiedBy>Patrycja Wilkosz - PROFBUD</cp:lastModifiedBy>
  <cp:revision>6</cp:revision>
  <dcterms:created xsi:type="dcterms:W3CDTF">2023-05-11T09:25:00Z</dcterms:created>
  <dcterms:modified xsi:type="dcterms:W3CDTF">2023-07-10T11:40:00Z</dcterms:modified>
</cp:coreProperties>
</file>